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B01" w:rsidRPr="00FA1B01" w:rsidRDefault="00FA1B01" w:rsidP="00FA1B01">
      <w:pPr>
        <w:shd w:val="clear" w:color="auto" w:fill="FFFFFF"/>
        <w:spacing w:after="0" w:line="322" w:lineRule="exact"/>
        <w:ind w:right="125"/>
        <w:jc w:val="center"/>
        <w:rPr>
          <w:rFonts w:ascii="Times New Roman" w:hAnsi="Times New Roman"/>
        </w:rPr>
      </w:pPr>
      <w:bookmarkStart w:id="0" w:name="_GoBack"/>
      <w:bookmarkEnd w:id="0"/>
      <w:r w:rsidRPr="00FA1B01">
        <w:rPr>
          <w:rFonts w:ascii="Times New Roman" w:hAnsi="Times New Roman"/>
          <w:b/>
          <w:bCs/>
          <w:spacing w:val="-3"/>
          <w:sz w:val="28"/>
          <w:szCs w:val="28"/>
        </w:rPr>
        <w:t>КРАСНОЯРСКИЙ КРАЙ</w:t>
      </w:r>
    </w:p>
    <w:p w:rsidR="00FA1B01" w:rsidRPr="00FA1B01" w:rsidRDefault="00FA1B01" w:rsidP="00FA1B01">
      <w:pPr>
        <w:shd w:val="clear" w:color="auto" w:fill="FFFFFF"/>
        <w:spacing w:after="0" w:line="322" w:lineRule="exact"/>
        <w:ind w:right="120"/>
        <w:jc w:val="center"/>
        <w:rPr>
          <w:rFonts w:ascii="Times New Roman" w:hAnsi="Times New Roman"/>
        </w:rPr>
      </w:pPr>
      <w:r w:rsidRPr="00FA1B01">
        <w:rPr>
          <w:rFonts w:ascii="Times New Roman" w:hAnsi="Times New Roman"/>
          <w:b/>
          <w:bCs/>
          <w:spacing w:val="-3"/>
          <w:sz w:val="28"/>
          <w:szCs w:val="28"/>
        </w:rPr>
        <w:t>ИДРИНСКИЙ РАЙОН</w:t>
      </w:r>
    </w:p>
    <w:p w:rsidR="00FA1B01" w:rsidRPr="00FA1B01" w:rsidRDefault="00FA1B01" w:rsidP="00FA1B01">
      <w:pPr>
        <w:shd w:val="clear" w:color="auto" w:fill="FFFFFF"/>
        <w:spacing w:after="0" w:line="322" w:lineRule="exact"/>
        <w:ind w:right="115"/>
        <w:jc w:val="center"/>
        <w:rPr>
          <w:rFonts w:ascii="Times New Roman" w:hAnsi="Times New Roman"/>
        </w:rPr>
      </w:pPr>
      <w:r w:rsidRPr="00FA1B01">
        <w:rPr>
          <w:rFonts w:ascii="Times New Roman" w:hAnsi="Times New Roman"/>
          <w:b/>
          <w:bCs/>
          <w:spacing w:val="-2"/>
          <w:sz w:val="28"/>
          <w:szCs w:val="28"/>
        </w:rPr>
        <w:t>АДМИНИСТРАЦИЯ НОВОБЕРЕЗОВСКОГО СЕЛЬСОВЕТА</w:t>
      </w:r>
    </w:p>
    <w:p w:rsidR="00FA1B01" w:rsidRDefault="00FA1B01" w:rsidP="00FA1B01">
      <w:pPr>
        <w:shd w:val="clear" w:color="auto" w:fill="FFFFFF"/>
        <w:spacing w:after="0" w:line="322" w:lineRule="exact"/>
        <w:ind w:right="110"/>
        <w:jc w:val="center"/>
        <w:rPr>
          <w:rFonts w:ascii="Times New Roman" w:hAnsi="Times New Roman"/>
          <w:b/>
          <w:bCs/>
          <w:spacing w:val="-4"/>
          <w:sz w:val="28"/>
          <w:szCs w:val="28"/>
        </w:rPr>
      </w:pPr>
    </w:p>
    <w:p w:rsidR="00FA1B01" w:rsidRPr="00FA1B01" w:rsidRDefault="00FA1B01" w:rsidP="00FA1B01">
      <w:pPr>
        <w:shd w:val="clear" w:color="auto" w:fill="FFFFFF"/>
        <w:spacing w:after="0" w:line="322" w:lineRule="exact"/>
        <w:ind w:right="110"/>
        <w:jc w:val="center"/>
        <w:rPr>
          <w:rFonts w:ascii="Times New Roman" w:hAnsi="Times New Roman"/>
          <w:sz w:val="24"/>
          <w:szCs w:val="24"/>
        </w:rPr>
      </w:pPr>
      <w:r w:rsidRPr="00FA1B01">
        <w:rPr>
          <w:rFonts w:ascii="Times New Roman" w:hAnsi="Times New Roman"/>
          <w:b/>
          <w:bCs/>
          <w:spacing w:val="-4"/>
          <w:sz w:val="28"/>
          <w:szCs w:val="28"/>
        </w:rPr>
        <w:t>ПОСТАНОВЛЕНИЕ</w:t>
      </w:r>
    </w:p>
    <w:p w:rsidR="00FA1B01" w:rsidRPr="00FA1B01" w:rsidRDefault="00FE33AB" w:rsidP="00FA1B01">
      <w:pPr>
        <w:shd w:val="clear" w:color="auto" w:fill="FFFFFF"/>
        <w:tabs>
          <w:tab w:val="left" w:pos="3739"/>
          <w:tab w:val="left" w:pos="8338"/>
        </w:tabs>
        <w:spacing w:before="197"/>
        <w:ind w:left="10"/>
        <w:rPr>
          <w:rFonts w:ascii="Times New Roman" w:hAnsi="Times New Roman"/>
          <w:spacing w:val="-5"/>
          <w:sz w:val="28"/>
          <w:szCs w:val="28"/>
        </w:rPr>
      </w:pPr>
      <w:r>
        <w:rPr>
          <w:rFonts w:ascii="Times New Roman" w:hAnsi="Times New Roman"/>
          <w:spacing w:val="-8"/>
          <w:sz w:val="28"/>
          <w:szCs w:val="28"/>
        </w:rPr>
        <w:t>15.04</w:t>
      </w:r>
      <w:r w:rsidR="00FA1B01" w:rsidRPr="00FA1B01">
        <w:rPr>
          <w:rFonts w:ascii="Times New Roman" w:hAnsi="Times New Roman"/>
          <w:spacing w:val="-8"/>
          <w:sz w:val="28"/>
          <w:szCs w:val="28"/>
        </w:rPr>
        <w:t>.2020</w:t>
      </w:r>
      <w:r w:rsidR="00FA1B01" w:rsidRPr="00FA1B01">
        <w:rPr>
          <w:rFonts w:ascii="Times New Roman" w:hAnsi="Times New Roman"/>
          <w:sz w:val="28"/>
          <w:szCs w:val="28"/>
        </w:rPr>
        <w:t xml:space="preserve">                              </w:t>
      </w:r>
      <w:r w:rsidR="00FA1B01">
        <w:rPr>
          <w:rFonts w:ascii="Times New Roman" w:hAnsi="Times New Roman"/>
          <w:sz w:val="28"/>
          <w:szCs w:val="28"/>
        </w:rPr>
        <w:t xml:space="preserve">       </w:t>
      </w:r>
      <w:r w:rsidR="00FA1B01" w:rsidRPr="00FA1B01">
        <w:rPr>
          <w:rFonts w:ascii="Times New Roman" w:hAnsi="Times New Roman"/>
          <w:spacing w:val="-4"/>
          <w:sz w:val="28"/>
          <w:szCs w:val="28"/>
        </w:rPr>
        <w:t>с. Новоберезовка</w:t>
      </w:r>
      <w:r w:rsidR="00FA1B01" w:rsidRPr="00FA1B01">
        <w:rPr>
          <w:rFonts w:ascii="Times New Roman" w:hAnsi="Times New Roman"/>
          <w:sz w:val="28"/>
          <w:szCs w:val="28"/>
        </w:rPr>
        <w:tab/>
      </w:r>
      <w:r w:rsidR="00FA1B01">
        <w:rPr>
          <w:rFonts w:ascii="Times New Roman" w:hAnsi="Times New Roman"/>
          <w:spacing w:val="-5"/>
          <w:sz w:val="28"/>
          <w:szCs w:val="28"/>
        </w:rPr>
        <w:t xml:space="preserve">№ </w:t>
      </w:r>
      <w:r>
        <w:rPr>
          <w:rFonts w:ascii="Times New Roman" w:hAnsi="Times New Roman"/>
          <w:spacing w:val="-5"/>
          <w:sz w:val="28"/>
          <w:szCs w:val="28"/>
        </w:rPr>
        <w:t>17</w:t>
      </w:r>
      <w:r w:rsidR="00FA1B01" w:rsidRPr="00FA1B01">
        <w:rPr>
          <w:rFonts w:ascii="Times New Roman" w:hAnsi="Times New Roman"/>
          <w:spacing w:val="-5"/>
          <w:sz w:val="28"/>
          <w:szCs w:val="28"/>
        </w:rPr>
        <w:t xml:space="preserve">- </w:t>
      </w:r>
      <w:proofErr w:type="gramStart"/>
      <w:r w:rsidR="00FA1B01" w:rsidRPr="00FA1B01">
        <w:rPr>
          <w:rFonts w:ascii="Times New Roman" w:hAnsi="Times New Roman"/>
          <w:spacing w:val="-5"/>
          <w:sz w:val="28"/>
          <w:szCs w:val="28"/>
        </w:rPr>
        <w:t>п</w:t>
      </w:r>
      <w:proofErr w:type="gramEnd"/>
    </w:p>
    <w:p w:rsidR="00484C4B" w:rsidRDefault="0030523A" w:rsidP="00484C4B">
      <w:pPr>
        <w:spacing w:after="0" w:line="240" w:lineRule="auto"/>
        <w:rPr>
          <w:rFonts w:ascii="Times New Roman" w:eastAsia="Times New Roman" w:hAnsi="Times New Roman"/>
          <w:b/>
          <w:bCs/>
          <w:sz w:val="28"/>
          <w:szCs w:val="28"/>
          <w:lang w:eastAsia="ru-RU"/>
        </w:rPr>
      </w:pPr>
      <w:r w:rsidRPr="0030523A">
        <w:rPr>
          <w:rFonts w:ascii="Times New Roman" w:eastAsia="Times New Roman" w:hAnsi="Times New Roman"/>
          <w:b/>
          <w:bCs/>
          <w:sz w:val="28"/>
          <w:szCs w:val="28"/>
          <w:lang w:eastAsia="ru-RU"/>
        </w:rPr>
        <w:t xml:space="preserve">Об утверждении порядка создания и использования, </w:t>
      </w:r>
    </w:p>
    <w:p w:rsidR="00484C4B" w:rsidRDefault="0030523A" w:rsidP="00484C4B">
      <w:pPr>
        <w:spacing w:after="0" w:line="240" w:lineRule="auto"/>
        <w:rPr>
          <w:rFonts w:ascii="Times New Roman" w:eastAsia="Times New Roman" w:hAnsi="Times New Roman"/>
          <w:b/>
          <w:bCs/>
          <w:sz w:val="28"/>
          <w:szCs w:val="28"/>
          <w:lang w:eastAsia="ru-RU"/>
        </w:rPr>
      </w:pPr>
      <w:r w:rsidRPr="0030523A">
        <w:rPr>
          <w:rFonts w:ascii="Times New Roman" w:eastAsia="Times New Roman" w:hAnsi="Times New Roman"/>
          <w:b/>
          <w:bCs/>
          <w:sz w:val="28"/>
          <w:szCs w:val="28"/>
          <w:lang w:eastAsia="ru-RU"/>
        </w:rPr>
        <w:t>в том числе на платной основе, парковок (парковочных мест), расположенных на автомобильных дорогах общег</w:t>
      </w:r>
      <w:r w:rsidR="007E65F4">
        <w:rPr>
          <w:rFonts w:ascii="Times New Roman" w:eastAsia="Times New Roman" w:hAnsi="Times New Roman"/>
          <w:b/>
          <w:bCs/>
          <w:sz w:val="28"/>
          <w:szCs w:val="28"/>
          <w:lang w:eastAsia="ru-RU"/>
        </w:rPr>
        <w:t>о пользования</w:t>
      </w:r>
    </w:p>
    <w:p w:rsidR="0030523A" w:rsidRPr="00484C4B" w:rsidRDefault="007E65F4" w:rsidP="00484C4B">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местного значения </w:t>
      </w:r>
      <w:proofErr w:type="spellStart"/>
      <w:r>
        <w:rPr>
          <w:rFonts w:ascii="Times New Roman" w:eastAsia="Times New Roman" w:hAnsi="Times New Roman"/>
          <w:b/>
          <w:bCs/>
          <w:sz w:val="28"/>
          <w:szCs w:val="28"/>
          <w:lang w:eastAsia="ru-RU"/>
        </w:rPr>
        <w:t>Новоберезовского</w:t>
      </w:r>
      <w:proofErr w:type="spellEnd"/>
      <w:r>
        <w:rPr>
          <w:rFonts w:ascii="Times New Roman" w:eastAsia="Times New Roman" w:hAnsi="Times New Roman"/>
          <w:b/>
          <w:bCs/>
          <w:sz w:val="28"/>
          <w:szCs w:val="28"/>
          <w:lang w:eastAsia="ru-RU"/>
        </w:rPr>
        <w:t xml:space="preserve"> сельсовета</w:t>
      </w:r>
      <w:r w:rsidR="0030523A">
        <w:rPr>
          <w:rFonts w:ascii="Times New Roman" w:eastAsia="Times New Roman" w:hAnsi="Times New Roman"/>
          <w:b/>
          <w:bCs/>
          <w:sz w:val="28"/>
          <w:szCs w:val="28"/>
          <w:lang w:eastAsia="ru-RU"/>
        </w:rPr>
        <w:t xml:space="preserve"> </w:t>
      </w:r>
      <w:r w:rsidR="0030523A" w:rsidRPr="0030523A">
        <w:rPr>
          <w:rFonts w:ascii="Times New Roman" w:eastAsia="Times New Roman" w:hAnsi="Times New Roman"/>
          <w:b/>
          <w:bCs/>
          <w:sz w:val="28"/>
          <w:szCs w:val="28"/>
          <w:lang w:eastAsia="ru-RU"/>
        </w:rPr>
        <w:t xml:space="preserve"> </w:t>
      </w:r>
    </w:p>
    <w:p w:rsidR="0030523A" w:rsidRPr="0030523A" w:rsidRDefault="0030523A" w:rsidP="00FD517F">
      <w:pPr>
        <w:spacing w:after="0" w:line="240" w:lineRule="auto"/>
        <w:ind w:firstLine="720"/>
        <w:jc w:val="center"/>
        <w:rPr>
          <w:rFonts w:ascii="Times New Roman" w:eastAsia="Times New Roman" w:hAnsi="Times New Roman"/>
          <w:sz w:val="28"/>
          <w:szCs w:val="28"/>
          <w:lang w:eastAsia="ru-RU"/>
        </w:rPr>
      </w:pPr>
    </w:p>
    <w:p w:rsidR="0030523A" w:rsidRPr="00FE33AB" w:rsidRDefault="0030523A" w:rsidP="00FD517F">
      <w:pPr>
        <w:spacing w:after="0" w:line="240" w:lineRule="auto"/>
        <w:ind w:firstLine="709"/>
        <w:jc w:val="both"/>
        <w:rPr>
          <w:rFonts w:ascii="Times New Roman" w:eastAsia="Times New Roman" w:hAnsi="Times New Roman"/>
          <w:sz w:val="28"/>
          <w:szCs w:val="28"/>
          <w:lang w:eastAsia="ru-RU"/>
        </w:rPr>
      </w:pPr>
      <w:proofErr w:type="gramStart"/>
      <w:r w:rsidRPr="0030523A">
        <w:rPr>
          <w:rFonts w:ascii="Times New Roman" w:eastAsia="Times New Roman" w:hAnsi="Times New Roman"/>
          <w:sz w:val="28"/>
          <w:szCs w:val="28"/>
          <w:lang w:eastAsia="ru-RU"/>
        </w:rPr>
        <w:t xml:space="preserve">В </w:t>
      </w:r>
      <w:r w:rsidRPr="00FE33AB">
        <w:rPr>
          <w:rFonts w:ascii="Times New Roman" w:eastAsia="Times New Roman" w:hAnsi="Times New Roman"/>
          <w:sz w:val="28"/>
          <w:szCs w:val="28"/>
          <w:lang w:eastAsia="ru-RU"/>
        </w:rPr>
        <w:t xml:space="preserve">соответствии с </w:t>
      </w:r>
      <w:hyperlink r:id="rId5" w:tgtFrame="_blank" w:history="1">
        <w:r w:rsidRPr="00FE33AB">
          <w:rPr>
            <w:rFonts w:ascii="Times New Roman" w:eastAsia="Times New Roman" w:hAnsi="Times New Roman"/>
            <w:sz w:val="28"/>
            <w:szCs w:val="28"/>
            <w:u w:val="single"/>
            <w:lang w:eastAsia="ru-RU"/>
          </w:rPr>
          <w:t>Градостроительным кодексом Российской Федерации</w:t>
        </w:r>
      </w:hyperlink>
      <w:r w:rsidRPr="00FE33AB">
        <w:rPr>
          <w:rFonts w:ascii="Times New Roman" w:eastAsia="Times New Roman" w:hAnsi="Times New Roman"/>
          <w:sz w:val="28"/>
          <w:szCs w:val="28"/>
          <w:lang w:eastAsia="ru-RU"/>
        </w:rPr>
        <w:t xml:space="preserve">, со статьей 13 Федерального закона </w:t>
      </w:r>
      <w:hyperlink r:id="rId6" w:tgtFrame="_blank" w:history="1">
        <w:r w:rsidRPr="00FE33AB">
          <w:rPr>
            <w:rFonts w:ascii="Times New Roman" w:eastAsia="Times New Roman" w:hAnsi="Times New Roman"/>
            <w:sz w:val="28"/>
            <w:szCs w:val="28"/>
            <w:u w:val="single"/>
            <w:lang w:eastAsia="ru-RU"/>
          </w:rPr>
          <w:t>от 08.11.2007 № 257-ФЗ</w:t>
        </w:r>
      </w:hyperlink>
      <w:r w:rsidRPr="00FE33AB">
        <w:rPr>
          <w:rFonts w:ascii="Times New Roman" w:eastAsia="Times New Roman" w:hAnsi="Times New Roman"/>
          <w:sz w:val="28"/>
          <w:szCs w:val="28"/>
          <w:lang w:eastAsia="ru-RU"/>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w:t>
      </w:r>
      <w:hyperlink r:id="rId7" w:tgtFrame="_blank" w:history="1">
        <w:r w:rsidRPr="00FE33AB">
          <w:rPr>
            <w:rFonts w:ascii="Times New Roman" w:eastAsia="Times New Roman" w:hAnsi="Times New Roman"/>
            <w:sz w:val="28"/>
            <w:szCs w:val="28"/>
            <w:u w:val="single"/>
            <w:lang w:eastAsia="ru-RU"/>
          </w:rPr>
          <w:t>от 06.10.2003 № 131-ФЗ</w:t>
        </w:r>
      </w:hyperlink>
      <w:r w:rsidRPr="00FE33AB">
        <w:rPr>
          <w:rFonts w:ascii="Times New Roman" w:eastAsia="Times New Roman" w:hAnsi="Times New Roman"/>
          <w:sz w:val="28"/>
          <w:szCs w:val="28"/>
          <w:lang w:eastAsia="ru-RU"/>
        </w:rPr>
        <w:t xml:space="preserve"> «Об общих принципах организации местного самоуправления в Российской Федерации», Федеральным законом </w:t>
      </w:r>
      <w:hyperlink r:id="rId8" w:tgtFrame="_blank" w:history="1">
        <w:r w:rsidRPr="00FE33AB">
          <w:rPr>
            <w:rFonts w:ascii="Times New Roman" w:eastAsia="Times New Roman" w:hAnsi="Times New Roman"/>
            <w:sz w:val="28"/>
            <w:szCs w:val="28"/>
            <w:u w:val="single"/>
            <w:lang w:eastAsia="ru-RU"/>
          </w:rPr>
          <w:t>от 24.11.1995 № 181-ФЗ</w:t>
        </w:r>
      </w:hyperlink>
      <w:r w:rsidRPr="00FE33AB">
        <w:rPr>
          <w:rFonts w:ascii="Times New Roman" w:eastAsia="Times New Roman" w:hAnsi="Times New Roman"/>
          <w:sz w:val="28"/>
          <w:szCs w:val="28"/>
          <w:lang w:eastAsia="ru-RU"/>
        </w:rPr>
        <w:t xml:space="preserve"> «О социальной защите инвалидов в</w:t>
      </w:r>
      <w:r w:rsidR="0091434A">
        <w:rPr>
          <w:rFonts w:ascii="Times New Roman" w:eastAsia="Times New Roman" w:hAnsi="Times New Roman"/>
          <w:sz w:val="28"/>
          <w:szCs w:val="28"/>
          <w:lang w:eastAsia="ru-RU"/>
        </w:rPr>
        <w:t xml:space="preserve"> Российской</w:t>
      </w:r>
      <w:proofErr w:type="gramEnd"/>
      <w:r w:rsidR="0091434A">
        <w:rPr>
          <w:rFonts w:ascii="Times New Roman" w:eastAsia="Times New Roman" w:hAnsi="Times New Roman"/>
          <w:sz w:val="28"/>
          <w:szCs w:val="28"/>
          <w:lang w:eastAsia="ru-RU"/>
        </w:rPr>
        <w:t xml:space="preserve"> Федерации», статьей 6</w:t>
      </w:r>
      <w:r w:rsidRPr="00FE33AB">
        <w:rPr>
          <w:rFonts w:ascii="Times New Roman" w:eastAsia="Times New Roman" w:hAnsi="Times New Roman"/>
          <w:sz w:val="28"/>
          <w:szCs w:val="28"/>
          <w:lang w:eastAsia="ru-RU"/>
        </w:rPr>
        <w:t xml:space="preserve"> </w:t>
      </w:r>
      <w:hyperlink r:id="rId9" w:tgtFrame="_blank" w:history="1">
        <w:r w:rsidRPr="00FE33AB">
          <w:rPr>
            <w:rFonts w:ascii="Times New Roman" w:eastAsia="Times New Roman" w:hAnsi="Times New Roman"/>
            <w:sz w:val="28"/>
            <w:szCs w:val="28"/>
            <w:u w:val="single"/>
            <w:lang w:eastAsia="ru-RU"/>
          </w:rPr>
          <w:t>Устава</w:t>
        </w:r>
      </w:hyperlink>
      <w:r w:rsidR="007E65F4" w:rsidRPr="00FE33AB">
        <w:rPr>
          <w:rFonts w:ascii="Times New Roman" w:eastAsia="Times New Roman" w:hAnsi="Times New Roman"/>
          <w:sz w:val="28"/>
          <w:szCs w:val="28"/>
          <w:lang w:eastAsia="ru-RU"/>
        </w:rPr>
        <w:t xml:space="preserve"> </w:t>
      </w:r>
      <w:proofErr w:type="spellStart"/>
      <w:r w:rsidR="007E65F4" w:rsidRPr="00FE33AB">
        <w:rPr>
          <w:rFonts w:ascii="Times New Roman" w:eastAsia="Times New Roman" w:hAnsi="Times New Roman"/>
          <w:sz w:val="28"/>
          <w:szCs w:val="28"/>
          <w:lang w:eastAsia="ru-RU"/>
        </w:rPr>
        <w:t>Новоберезовского</w:t>
      </w:r>
      <w:proofErr w:type="spellEnd"/>
      <w:r w:rsidR="007E65F4" w:rsidRPr="00FE33AB">
        <w:rPr>
          <w:rFonts w:ascii="Times New Roman" w:eastAsia="Times New Roman" w:hAnsi="Times New Roman"/>
          <w:sz w:val="28"/>
          <w:szCs w:val="28"/>
          <w:lang w:eastAsia="ru-RU"/>
        </w:rPr>
        <w:t xml:space="preserve"> сельсовета</w:t>
      </w:r>
      <w:r w:rsidR="00FD517F" w:rsidRPr="00FE33AB">
        <w:rPr>
          <w:rFonts w:ascii="Times New Roman" w:eastAsia="Times New Roman" w:hAnsi="Times New Roman"/>
          <w:b/>
          <w:bCs/>
          <w:sz w:val="28"/>
          <w:szCs w:val="28"/>
          <w:lang w:eastAsia="ru-RU"/>
        </w:rPr>
        <w:t xml:space="preserve">  </w:t>
      </w:r>
      <w:r w:rsidRPr="00FE33AB">
        <w:rPr>
          <w:rFonts w:ascii="Times New Roman" w:eastAsia="Times New Roman" w:hAnsi="Times New Roman"/>
          <w:sz w:val="28"/>
          <w:szCs w:val="28"/>
          <w:lang w:eastAsia="ru-RU"/>
        </w:rPr>
        <w:t>ПОСТАНОВЛЯЮ:</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1. Утвердить 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w:t>
      </w:r>
      <w:r w:rsidR="007E65F4">
        <w:rPr>
          <w:rFonts w:ascii="Times New Roman" w:eastAsia="Times New Roman" w:hAnsi="Times New Roman"/>
          <w:sz w:val="28"/>
          <w:szCs w:val="28"/>
          <w:lang w:eastAsia="ru-RU"/>
        </w:rPr>
        <w:t xml:space="preserve">начения </w:t>
      </w:r>
      <w:proofErr w:type="spellStart"/>
      <w:r w:rsidR="007E65F4">
        <w:rPr>
          <w:rFonts w:ascii="Times New Roman" w:eastAsia="Times New Roman" w:hAnsi="Times New Roman"/>
          <w:sz w:val="28"/>
          <w:szCs w:val="28"/>
          <w:lang w:eastAsia="ru-RU"/>
        </w:rPr>
        <w:t>Новоберезовского</w:t>
      </w:r>
      <w:proofErr w:type="spellEnd"/>
      <w:r w:rsidR="007E65F4">
        <w:rPr>
          <w:rFonts w:ascii="Times New Roman" w:eastAsia="Times New Roman" w:hAnsi="Times New Roman"/>
          <w:sz w:val="28"/>
          <w:szCs w:val="28"/>
          <w:lang w:eastAsia="ru-RU"/>
        </w:rPr>
        <w:t xml:space="preserve"> сельсовета, </w:t>
      </w:r>
      <w:r w:rsidRPr="0030523A">
        <w:rPr>
          <w:rFonts w:ascii="Times New Roman" w:eastAsia="Times New Roman" w:hAnsi="Times New Roman"/>
          <w:sz w:val="28"/>
          <w:szCs w:val="28"/>
          <w:lang w:eastAsia="ru-RU"/>
        </w:rPr>
        <w:t>согласно приложению № 1.</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 Контроль за исполнением данного постановления оставляю за собой.</w:t>
      </w:r>
    </w:p>
    <w:p w:rsidR="009C6189" w:rsidRPr="009C6189" w:rsidRDefault="0030523A" w:rsidP="009C6189">
      <w:pPr>
        <w:spacing w:after="0" w:line="240" w:lineRule="auto"/>
        <w:ind w:firstLine="709"/>
        <w:jc w:val="both"/>
        <w:rPr>
          <w:rFonts w:ascii="Times New Roman" w:hAnsi="Times New Roman"/>
          <w:sz w:val="28"/>
          <w:szCs w:val="28"/>
        </w:rPr>
      </w:pPr>
      <w:r w:rsidRPr="0030523A">
        <w:rPr>
          <w:rFonts w:ascii="Times New Roman" w:eastAsia="Times New Roman" w:hAnsi="Times New Roman"/>
          <w:sz w:val="28"/>
          <w:szCs w:val="28"/>
          <w:lang w:eastAsia="ru-RU"/>
        </w:rPr>
        <w:t xml:space="preserve">3. </w:t>
      </w:r>
      <w:r w:rsidR="009C6189" w:rsidRPr="009C6189">
        <w:rPr>
          <w:rFonts w:ascii="Times New Roman" w:hAnsi="Times New Roman"/>
          <w:sz w:val="28"/>
          <w:szCs w:val="28"/>
        </w:rPr>
        <w:t>Постановление вступает в силу в день, следующий за днем его официального опубликования на официальном сайте муниципального образования Идринский район (</w:t>
      </w:r>
      <w:hyperlink r:id="rId10" w:history="1">
        <w:r w:rsidR="0072336A" w:rsidRPr="0072336A">
          <w:rPr>
            <w:rStyle w:val="a6"/>
            <w:rFonts w:ascii="Times New Roman" w:hAnsi="Times New Roman"/>
            <w:sz w:val="28"/>
            <w:szCs w:val="28"/>
            <w:lang w:val="en-US"/>
          </w:rPr>
          <w:t>www</w:t>
        </w:r>
        <w:r w:rsidR="0072336A" w:rsidRPr="0072336A">
          <w:rPr>
            <w:rStyle w:val="a6"/>
            <w:rFonts w:ascii="Times New Roman" w:hAnsi="Times New Roman"/>
            <w:sz w:val="28"/>
            <w:szCs w:val="28"/>
          </w:rPr>
          <w:t>.</w:t>
        </w:r>
        <w:proofErr w:type="spellStart"/>
        <w:r w:rsidR="0072336A" w:rsidRPr="0072336A">
          <w:rPr>
            <w:rStyle w:val="a6"/>
            <w:rFonts w:ascii="Times New Roman" w:hAnsi="Times New Roman"/>
            <w:sz w:val="28"/>
            <w:szCs w:val="28"/>
            <w:lang w:val="en-US"/>
          </w:rPr>
          <w:t>idra</w:t>
        </w:r>
        <w:proofErr w:type="spellEnd"/>
        <w:r w:rsidR="0072336A" w:rsidRPr="0072336A">
          <w:rPr>
            <w:rStyle w:val="a6"/>
            <w:rFonts w:ascii="Times New Roman" w:hAnsi="Times New Roman"/>
            <w:sz w:val="28"/>
            <w:szCs w:val="28"/>
          </w:rPr>
          <w:t>-</w:t>
        </w:r>
        <w:r w:rsidR="0072336A" w:rsidRPr="0072336A">
          <w:rPr>
            <w:rStyle w:val="a6"/>
            <w:rFonts w:ascii="Times New Roman" w:hAnsi="Times New Roman"/>
            <w:sz w:val="28"/>
            <w:szCs w:val="28"/>
            <w:lang w:val="en-US"/>
          </w:rPr>
          <w:t>rayon</w:t>
        </w:r>
        <w:r w:rsidR="0072336A" w:rsidRPr="0072336A">
          <w:rPr>
            <w:rStyle w:val="a6"/>
            <w:rFonts w:ascii="Times New Roman" w:hAnsi="Times New Roman"/>
            <w:sz w:val="28"/>
            <w:szCs w:val="28"/>
          </w:rPr>
          <w:t>.</w:t>
        </w:r>
        <w:proofErr w:type="spellStart"/>
        <w:r w:rsidR="0072336A" w:rsidRPr="0072336A">
          <w:rPr>
            <w:rStyle w:val="a6"/>
            <w:rFonts w:ascii="Times New Roman" w:hAnsi="Times New Roman"/>
            <w:sz w:val="28"/>
            <w:szCs w:val="28"/>
            <w:lang w:val="en-US"/>
          </w:rPr>
          <w:t>ru</w:t>
        </w:r>
        <w:proofErr w:type="spellEnd"/>
      </w:hyperlink>
      <w:r w:rsidR="009C6189" w:rsidRPr="009C6189">
        <w:rPr>
          <w:rFonts w:ascii="Times New Roman" w:hAnsi="Times New Roman"/>
          <w:bCs/>
          <w:sz w:val="28"/>
          <w:szCs w:val="28"/>
        </w:rPr>
        <w:t>)</w:t>
      </w:r>
      <w:r w:rsidR="009C6189" w:rsidRPr="009C6189">
        <w:rPr>
          <w:rFonts w:ascii="Times New Roman" w:hAnsi="Times New Roman"/>
          <w:sz w:val="28"/>
          <w:szCs w:val="28"/>
        </w:rPr>
        <w:t xml:space="preserve"> в разделе сельские поселения/</w:t>
      </w:r>
      <w:proofErr w:type="spellStart"/>
      <w:r w:rsidR="009C6189" w:rsidRPr="009C6189">
        <w:rPr>
          <w:rFonts w:ascii="Times New Roman" w:hAnsi="Times New Roman"/>
          <w:sz w:val="28"/>
          <w:szCs w:val="28"/>
        </w:rPr>
        <w:t>Новоберезовс</w:t>
      </w:r>
      <w:r w:rsidR="0072336A">
        <w:rPr>
          <w:rFonts w:ascii="Times New Roman" w:hAnsi="Times New Roman"/>
          <w:sz w:val="28"/>
          <w:szCs w:val="28"/>
        </w:rPr>
        <w:t>кий</w:t>
      </w:r>
      <w:proofErr w:type="spellEnd"/>
      <w:r w:rsidR="0072336A">
        <w:rPr>
          <w:rFonts w:ascii="Times New Roman" w:hAnsi="Times New Roman"/>
          <w:sz w:val="28"/>
          <w:szCs w:val="28"/>
        </w:rPr>
        <w:t xml:space="preserve"> сельсовет.</w:t>
      </w:r>
    </w:p>
    <w:p w:rsidR="0030523A" w:rsidRPr="009C6189" w:rsidRDefault="0030523A" w:rsidP="00FD517F">
      <w:pPr>
        <w:spacing w:after="0" w:line="240" w:lineRule="auto"/>
        <w:jc w:val="both"/>
        <w:rPr>
          <w:rFonts w:ascii="Times New Roman" w:eastAsia="Times New Roman" w:hAnsi="Times New Roman"/>
          <w:sz w:val="28"/>
          <w:szCs w:val="28"/>
          <w:lang w:eastAsia="ru-RU"/>
        </w:rPr>
      </w:pPr>
    </w:p>
    <w:p w:rsidR="007E65F4" w:rsidRDefault="007E65F4" w:rsidP="00FD517F">
      <w:pPr>
        <w:spacing w:after="0" w:line="240" w:lineRule="auto"/>
        <w:jc w:val="both"/>
        <w:rPr>
          <w:rFonts w:ascii="Times New Roman" w:eastAsia="Times New Roman" w:hAnsi="Times New Roman"/>
          <w:sz w:val="28"/>
          <w:szCs w:val="28"/>
          <w:lang w:eastAsia="ru-RU"/>
        </w:rPr>
      </w:pPr>
    </w:p>
    <w:p w:rsidR="007E65F4" w:rsidRDefault="007E65F4" w:rsidP="00FD517F">
      <w:pPr>
        <w:spacing w:after="0" w:line="240" w:lineRule="auto"/>
        <w:jc w:val="both"/>
        <w:rPr>
          <w:rFonts w:ascii="Times New Roman" w:eastAsia="Times New Roman" w:hAnsi="Times New Roman"/>
          <w:sz w:val="28"/>
          <w:szCs w:val="28"/>
          <w:lang w:eastAsia="ru-RU"/>
        </w:rPr>
      </w:pPr>
    </w:p>
    <w:p w:rsidR="007E65F4" w:rsidRPr="0030523A" w:rsidRDefault="007E65F4" w:rsidP="007E65F4">
      <w:pPr>
        <w:spacing w:after="0" w:line="240" w:lineRule="auto"/>
        <w:rPr>
          <w:rFonts w:ascii="Times New Roman" w:eastAsia="Times New Roman" w:hAnsi="Times New Roman"/>
          <w:sz w:val="28"/>
          <w:szCs w:val="28"/>
          <w:lang w:eastAsia="ru-RU"/>
        </w:rPr>
        <w:sectPr w:rsidR="007E65F4" w:rsidRPr="0030523A">
          <w:pgSz w:w="12240" w:h="15840"/>
          <w:pgMar w:top="1134" w:right="850" w:bottom="1134" w:left="1701" w:header="720" w:footer="720" w:gutter="0"/>
          <w:cols w:space="720"/>
        </w:sectPr>
      </w:pPr>
      <w:r>
        <w:rPr>
          <w:rFonts w:ascii="Times New Roman" w:eastAsia="Times New Roman" w:hAnsi="Times New Roman"/>
          <w:sz w:val="28"/>
          <w:szCs w:val="28"/>
          <w:lang w:eastAsia="ru-RU"/>
        </w:rPr>
        <w:t xml:space="preserve">Глава сельсовета                                                                   А.М. </w:t>
      </w:r>
      <w:proofErr w:type="spellStart"/>
      <w:r>
        <w:rPr>
          <w:rFonts w:ascii="Times New Roman" w:eastAsia="Times New Roman" w:hAnsi="Times New Roman"/>
          <w:sz w:val="28"/>
          <w:szCs w:val="28"/>
          <w:lang w:eastAsia="ru-RU"/>
        </w:rPr>
        <w:t>Трунилин</w:t>
      </w:r>
      <w:proofErr w:type="spellEnd"/>
    </w:p>
    <w:p w:rsidR="0030523A" w:rsidRPr="0030523A" w:rsidRDefault="0030523A" w:rsidP="0072336A">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 </w:t>
      </w:r>
      <w:r w:rsidR="0072336A">
        <w:rPr>
          <w:rFonts w:ascii="Times New Roman" w:eastAsia="Times New Roman" w:hAnsi="Times New Roman"/>
          <w:sz w:val="28"/>
          <w:szCs w:val="28"/>
          <w:lang w:eastAsia="ru-RU"/>
        </w:rPr>
        <w:t xml:space="preserve">                                                              </w:t>
      </w:r>
      <w:r w:rsidRPr="0030523A">
        <w:rPr>
          <w:rFonts w:ascii="Times New Roman" w:eastAsia="Times New Roman" w:hAnsi="Times New Roman"/>
          <w:sz w:val="28"/>
          <w:szCs w:val="28"/>
          <w:lang w:eastAsia="ru-RU"/>
        </w:rPr>
        <w:t>Приложение № 1</w:t>
      </w:r>
    </w:p>
    <w:p w:rsidR="0030523A" w:rsidRDefault="0030523A" w:rsidP="00FD517F">
      <w:pPr>
        <w:spacing w:after="0" w:line="240" w:lineRule="auto"/>
        <w:ind w:left="4820"/>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к постановлению администрации</w:t>
      </w:r>
    </w:p>
    <w:p w:rsidR="007E65F4" w:rsidRPr="0030523A" w:rsidRDefault="007E65F4" w:rsidP="00FD517F">
      <w:pPr>
        <w:spacing w:after="0" w:line="240" w:lineRule="auto"/>
        <w:ind w:left="4820"/>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Новоберезовского</w:t>
      </w:r>
      <w:proofErr w:type="spellEnd"/>
      <w:r>
        <w:rPr>
          <w:rFonts w:ascii="Times New Roman" w:eastAsia="Times New Roman" w:hAnsi="Times New Roman"/>
          <w:sz w:val="28"/>
          <w:szCs w:val="28"/>
          <w:lang w:eastAsia="ru-RU"/>
        </w:rPr>
        <w:t xml:space="preserve"> сельсовета</w:t>
      </w:r>
    </w:p>
    <w:p w:rsidR="0030523A" w:rsidRPr="0030523A" w:rsidRDefault="007E65F4" w:rsidP="007E65F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Cs/>
          <w:i/>
          <w:sz w:val="28"/>
          <w:szCs w:val="28"/>
          <w:lang w:eastAsia="ru-RU"/>
        </w:rPr>
        <w:t xml:space="preserve">                                                          </w:t>
      </w:r>
      <w:r w:rsidR="00FD517F">
        <w:rPr>
          <w:rFonts w:ascii="Times New Roman" w:eastAsia="Times New Roman" w:hAnsi="Times New Roman"/>
          <w:b/>
          <w:bCs/>
          <w:sz w:val="28"/>
          <w:szCs w:val="28"/>
          <w:lang w:eastAsia="ru-RU"/>
        </w:rPr>
        <w:t xml:space="preserve"> </w:t>
      </w:r>
      <w:r w:rsidR="00FD517F" w:rsidRPr="0030523A">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 xml:space="preserve">    </w:t>
      </w:r>
      <w:r w:rsidR="0030523A" w:rsidRPr="0030523A">
        <w:rPr>
          <w:rFonts w:ascii="Times New Roman" w:eastAsia="Times New Roman" w:hAnsi="Times New Roman"/>
          <w:sz w:val="28"/>
          <w:szCs w:val="28"/>
          <w:lang w:eastAsia="ru-RU"/>
        </w:rPr>
        <w:t xml:space="preserve">№ </w:t>
      </w:r>
      <w:r w:rsidR="0072336A">
        <w:rPr>
          <w:rFonts w:ascii="Times New Roman" w:eastAsia="Times New Roman" w:hAnsi="Times New Roman"/>
          <w:sz w:val="28"/>
          <w:szCs w:val="28"/>
          <w:lang w:eastAsia="ru-RU"/>
        </w:rPr>
        <w:t>17-п</w:t>
      </w:r>
      <w:r w:rsidR="0030523A" w:rsidRPr="0030523A">
        <w:rPr>
          <w:rFonts w:ascii="Times New Roman" w:eastAsia="Times New Roman" w:hAnsi="Times New Roman"/>
          <w:sz w:val="28"/>
          <w:szCs w:val="28"/>
          <w:lang w:eastAsia="ru-RU"/>
        </w:rPr>
        <w:t xml:space="preserve"> от </w:t>
      </w:r>
      <w:r w:rsidR="0072336A">
        <w:rPr>
          <w:rFonts w:ascii="Times New Roman" w:eastAsia="Times New Roman" w:hAnsi="Times New Roman"/>
          <w:sz w:val="28"/>
          <w:szCs w:val="28"/>
          <w:lang w:eastAsia="ru-RU"/>
        </w:rPr>
        <w:t>15.04.2020</w:t>
      </w:r>
    </w:p>
    <w:p w:rsidR="0030523A" w:rsidRPr="0030523A" w:rsidRDefault="0030523A" w:rsidP="00FD517F">
      <w:pPr>
        <w:spacing w:after="0" w:line="240" w:lineRule="auto"/>
        <w:ind w:left="4820"/>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Pr="0030523A" w:rsidRDefault="0030523A" w:rsidP="00FD517F">
      <w:pPr>
        <w:spacing w:after="0" w:line="240" w:lineRule="auto"/>
        <w:jc w:val="center"/>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ПОРЯДОК</w:t>
      </w:r>
    </w:p>
    <w:p w:rsidR="0030523A" w:rsidRPr="0030523A" w:rsidRDefault="0030523A" w:rsidP="00FD517F">
      <w:pPr>
        <w:spacing w:after="0" w:line="240" w:lineRule="auto"/>
        <w:jc w:val="center"/>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создания и использования, в том числе на платной основе, парковок (парковочных мест), расположенных на автомобильных дорога</w:t>
      </w:r>
      <w:r w:rsidR="002B4BEC">
        <w:rPr>
          <w:rFonts w:ascii="Times New Roman" w:eastAsia="Times New Roman" w:hAnsi="Times New Roman"/>
          <w:b/>
          <w:bCs/>
          <w:sz w:val="28"/>
          <w:szCs w:val="28"/>
          <w:lang w:eastAsia="ru-RU"/>
        </w:rPr>
        <w:t xml:space="preserve">х общего пользования в границах </w:t>
      </w:r>
      <w:proofErr w:type="spellStart"/>
      <w:r w:rsidR="002B4BEC">
        <w:rPr>
          <w:rFonts w:ascii="Times New Roman" w:eastAsia="Times New Roman" w:hAnsi="Times New Roman"/>
          <w:b/>
          <w:bCs/>
          <w:sz w:val="28"/>
          <w:szCs w:val="28"/>
          <w:lang w:eastAsia="ru-RU"/>
        </w:rPr>
        <w:t>Новоберезовского</w:t>
      </w:r>
      <w:proofErr w:type="spellEnd"/>
      <w:r w:rsidR="002B4BEC">
        <w:rPr>
          <w:rFonts w:ascii="Times New Roman" w:eastAsia="Times New Roman" w:hAnsi="Times New Roman"/>
          <w:b/>
          <w:bCs/>
          <w:sz w:val="28"/>
          <w:szCs w:val="28"/>
          <w:lang w:eastAsia="ru-RU"/>
        </w:rPr>
        <w:t xml:space="preserve"> сельсовета</w:t>
      </w:r>
      <w:r w:rsidR="00FD517F" w:rsidRPr="0030523A">
        <w:rPr>
          <w:rFonts w:ascii="Times New Roman" w:eastAsia="Times New Roman" w:hAnsi="Times New Roman"/>
          <w:b/>
          <w:bCs/>
          <w:sz w:val="28"/>
          <w:szCs w:val="28"/>
          <w:lang w:eastAsia="ru-RU"/>
        </w:rPr>
        <w:t xml:space="preserve"> </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 </w:t>
      </w:r>
    </w:p>
    <w:p w:rsidR="0030523A" w:rsidRDefault="0030523A" w:rsidP="00FD517F">
      <w:pPr>
        <w:spacing w:after="0" w:line="240" w:lineRule="auto"/>
        <w:ind w:firstLine="709"/>
        <w:jc w:val="both"/>
        <w:rPr>
          <w:rFonts w:ascii="Times New Roman" w:eastAsia="Times New Roman" w:hAnsi="Times New Roman"/>
          <w:b/>
          <w:bCs/>
          <w:sz w:val="28"/>
          <w:szCs w:val="28"/>
          <w:lang w:eastAsia="ru-RU"/>
        </w:rPr>
      </w:pPr>
      <w:r w:rsidRPr="0030523A">
        <w:rPr>
          <w:rFonts w:ascii="Times New Roman" w:eastAsia="Times New Roman" w:hAnsi="Times New Roman"/>
          <w:b/>
          <w:bCs/>
          <w:sz w:val="28"/>
          <w:szCs w:val="28"/>
          <w:lang w:eastAsia="ru-RU"/>
        </w:rPr>
        <w:t>1. Общие положения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xml:space="preserve">1.1. Настоящий Порядок разработан в соответствии с </w:t>
      </w:r>
      <w:hyperlink r:id="rId11" w:tgtFrame="_blank" w:history="1">
        <w:r w:rsidRPr="0030523A">
          <w:rPr>
            <w:rFonts w:ascii="Times New Roman" w:eastAsia="Times New Roman" w:hAnsi="Times New Roman"/>
            <w:color w:val="0000FF"/>
            <w:sz w:val="28"/>
            <w:szCs w:val="28"/>
            <w:u w:val="single"/>
            <w:lang w:eastAsia="ru-RU"/>
          </w:rPr>
          <w:t>Градостроительным кодексом Российской Федерации</w:t>
        </w:r>
      </w:hyperlink>
      <w:r w:rsidRPr="0030523A">
        <w:rPr>
          <w:rFonts w:ascii="Times New Roman" w:eastAsia="Times New Roman" w:hAnsi="Times New Roman"/>
          <w:sz w:val="28"/>
          <w:szCs w:val="28"/>
          <w:lang w:eastAsia="ru-RU"/>
        </w:rPr>
        <w:t xml:space="preserve">, Федеральным законом </w:t>
      </w:r>
      <w:hyperlink r:id="rId12" w:tgtFrame="_blank" w:history="1">
        <w:r w:rsidRPr="0030523A">
          <w:rPr>
            <w:rFonts w:ascii="Times New Roman" w:eastAsia="Times New Roman" w:hAnsi="Times New Roman"/>
            <w:color w:val="0000FF"/>
            <w:sz w:val="28"/>
            <w:szCs w:val="28"/>
            <w:u w:val="single"/>
            <w:lang w:eastAsia="ru-RU"/>
          </w:rPr>
          <w:t>от 06 октября 2003 года № 131-ФЗ</w:t>
        </w:r>
      </w:hyperlink>
      <w:r w:rsidRPr="0030523A">
        <w:rPr>
          <w:rFonts w:ascii="Times New Roman" w:eastAsia="Times New Roman" w:hAnsi="Times New Roman"/>
          <w:sz w:val="28"/>
          <w:szCs w:val="28"/>
          <w:lang w:eastAsia="ru-RU"/>
        </w:rPr>
        <w:t xml:space="preserve"> </w:t>
      </w:r>
      <w:r w:rsidR="002B4BEC">
        <w:rPr>
          <w:rFonts w:ascii="Times New Roman" w:eastAsia="Times New Roman" w:hAnsi="Times New Roman"/>
          <w:sz w:val="28"/>
          <w:szCs w:val="28"/>
          <w:lang w:eastAsia="ru-RU"/>
        </w:rPr>
        <w:t>«</w:t>
      </w:r>
      <w:r w:rsidRPr="0030523A">
        <w:rPr>
          <w:rFonts w:ascii="Times New Roman" w:eastAsia="Times New Roman" w:hAnsi="Times New Roman"/>
          <w:sz w:val="28"/>
          <w:szCs w:val="28"/>
          <w:lang w:eastAsia="ru-RU"/>
        </w:rPr>
        <w:t xml:space="preserve">Об общих принципах организации местного самоуправления в Российской Федерации», Федеральным законом от 08 ноября 2007 года №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w:t>
      </w:r>
      <w:hyperlink r:id="rId13" w:tgtFrame="_blank" w:history="1">
        <w:r w:rsidRPr="0030523A">
          <w:rPr>
            <w:rFonts w:ascii="Times New Roman" w:eastAsia="Times New Roman" w:hAnsi="Times New Roman"/>
            <w:color w:val="0000FF"/>
            <w:sz w:val="28"/>
            <w:szCs w:val="28"/>
            <w:u w:val="single"/>
            <w:lang w:eastAsia="ru-RU"/>
          </w:rPr>
          <w:t>от 24.11.1995 № 181-ФЗ</w:t>
        </w:r>
      </w:hyperlink>
      <w:r w:rsidRPr="0030523A">
        <w:rPr>
          <w:rFonts w:ascii="Times New Roman" w:eastAsia="Times New Roman" w:hAnsi="Times New Roman"/>
          <w:sz w:val="28"/>
          <w:szCs w:val="28"/>
          <w:lang w:eastAsia="ru-RU"/>
        </w:rPr>
        <w:t xml:space="preserve"> «О социальной защите инвалидов в Российской Федерации», другими нормативными правовыми актами и регулирует отношения, возникшие в связи с использованием автомобильных дорог и осуществлением дорожной деятельности.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1.2. На автомобильных дорогах общего пользования (далее-автомобильные дороги) могут создаваться парковки (парковочные места), в том числе на платной основе.</w:t>
      </w:r>
    </w:p>
    <w:p w:rsidR="00FD517F" w:rsidRDefault="0030523A" w:rsidP="00FD517F">
      <w:pPr>
        <w:spacing w:after="0" w:line="240" w:lineRule="auto"/>
        <w:ind w:firstLine="709"/>
        <w:jc w:val="both"/>
        <w:rPr>
          <w:rFonts w:ascii="Times New Roman" w:eastAsia="Times New Roman" w:hAnsi="Times New Roman"/>
          <w:b/>
          <w:bCs/>
          <w:sz w:val="28"/>
          <w:szCs w:val="28"/>
          <w:lang w:eastAsia="ru-RU"/>
        </w:rPr>
      </w:pPr>
      <w:r w:rsidRPr="0030523A">
        <w:rPr>
          <w:rFonts w:ascii="Times New Roman" w:eastAsia="Times New Roman" w:hAnsi="Times New Roman"/>
          <w:sz w:val="28"/>
          <w:szCs w:val="28"/>
          <w:lang w:eastAsia="ru-RU"/>
        </w:rPr>
        <w:t>1.3. Настоящий Порядок устанавливает требования к созданию и использованию, в том числе на платной основе, парковок (парковочных мест), расположенных на автомобильных дорогах общего поль</w:t>
      </w:r>
      <w:r w:rsidR="002B4BEC">
        <w:rPr>
          <w:rFonts w:ascii="Times New Roman" w:eastAsia="Times New Roman" w:hAnsi="Times New Roman"/>
          <w:sz w:val="28"/>
          <w:szCs w:val="28"/>
          <w:lang w:eastAsia="ru-RU"/>
        </w:rPr>
        <w:t xml:space="preserve">зования, находящихся в границах </w:t>
      </w:r>
      <w:proofErr w:type="spellStart"/>
      <w:r w:rsidR="002B4BEC">
        <w:rPr>
          <w:rFonts w:ascii="Times New Roman" w:eastAsia="Times New Roman" w:hAnsi="Times New Roman"/>
          <w:sz w:val="28"/>
          <w:szCs w:val="28"/>
          <w:lang w:eastAsia="ru-RU"/>
        </w:rPr>
        <w:t>Новоберезовского</w:t>
      </w:r>
      <w:proofErr w:type="spellEnd"/>
      <w:r w:rsidR="002B4BEC">
        <w:rPr>
          <w:rFonts w:ascii="Times New Roman" w:eastAsia="Times New Roman" w:hAnsi="Times New Roman"/>
          <w:sz w:val="28"/>
          <w:szCs w:val="28"/>
          <w:lang w:eastAsia="ru-RU"/>
        </w:rPr>
        <w:t xml:space="preserve"> сельсовета</w:t>
      </w:r>
      <w:r w:rsidR="00FD517F" w:rsidRPr="0030523A">
        <w:rPr>
          <w:rFonts w:ascii="Times New Roman" w:eastAsia="Times New Roman" w:hAnsi="Times New Roman"/>
          <w:b/>
          <w:bCs/>
          <w:sz w:val="28"/>
          <w:szCs w:val="28"/>
          <w:lang w:eastAsia="ru-RU"/>
        </w:rPr>
        <w:t xml:space="preserve"> </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1.4. В настоящем Порядке используются следующие понятия: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«парковка (парковочное место)» - специально оборудованная площадка, являющаяся, в том числе, частью зданий, строений, сооружений, частью зданий, строений, сооружений, частью дороги и примыкающая к проезжей части и (или) тротуару, обочине, эстакаде, мосту, либо являющаяся частью под эстакадных (под мостовых) пространств, площадей и иных объектов улично-дорожной сети и предназначенная для стоянки и остановки транспортных средств;</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«транспортное средство» - устройство, предназначенное для перевозки по дорогам людей, грузов или установленного на нем оборудования и подлежащее государственной регистрации (автомобиль, автобус, мотоцикл, мотороллер, прицеп к автомобилю, другое самоходное транспортное средство, машина или механизм на пневматическом или гусеничном ходу);</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«бесплатная парковка» - парковка, предназначенная для стоянки и остановки транспортных средств на безвозмездной основе;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«платная парковка» - парковка, предназначенная для стоянки и остановки транспортных средств на возмездной основе;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«оператор парковки» - юридическое лицо или индивидуальный предприниматель, осуществляющие по договору с администрацией сельсовета строительство, ввод в эксплуатацию платных парковок и предоставление услуг по размещению и хранению транспортных средств;</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«пункт взимания платы» - пункт, позволяющий пользователю платной парковки осуществлять оплату стоимости пользования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«работник парковки» - представитель администрации сельсовета, осуществляющий на платной парковке контроль за использованием парковки в соответствии с настоящим Порядком;</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«пользователь парковки» - водитель транспортного средства, который въехал на территорию парковки и разместил на ней транспортное средство;</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w:t>
      </w:r>
      <w:proofErr w:type="spellStart"/>
      <w:r w:rsidRPr="0030523A">
        <w:rPr>
          <w:rFonts w:ascii="Times New Roman" w:eastAsia="Times New Roman" w:hAnsi="Times New Roman"/>
          <w:sz w:val="28"/>
          <w:szCs w:val="28"/>
          <w:lang w:eastAsia="ru-RU"/>
        </w:rPr>
        <w:t>машиноместо</w:t>
      </w:r>
      <w:proofErr w:type="spellEnd"/>
      <w:r w:rsidRPr="0030523A">
        <w:rPr>
          <w:rFonts w:ascii="Times New Roman" w:eastAsia="Times New Roman" w:hAnsi="Times New Roman"/>
          <w:sz w:val="28"/>
          <w:szCs w:val="28"/>
          <w:lang w:eastAsia="ru-RU"/>
        </w:rPr>
        <w:t>» - обособленная часть парковки (парковочного места), ограниченная конструкционными элементами и (или) линиями разметки и предназначенная для размещения одного транспортного средства.</w:t>
      </w:r>
    </w:p>
    <w:p w:rsidR="0030523A" w:rsidRPr="0030523A" w:rsidRDefault="0030523A" w:rsidP="00484C4B">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xml:space="preserve">Для целей настоящего Порядка также используются термины и понятия в том же значении, что и в Федеральном законе </w:t>
      </w:r>
      <w:hyperlink r:id="rId14" w:tgtFrame="_blank" w:history="1">
        <w:r w:rsidRPr="0030523A">
          <w:rPr>
            <w:rFonts w:ascii="Times New Roman" w:eastAsia="Times New Roman" w:hAnsi="Times New Roman"/>
            <w:color w:val="0000FF"/>
            <w:sz w:val="28"/>
            <w:szCs w:val="28"/>
            <w:u w:val="single"/>
            <w:lang w:eastAsia="ru-RU"/>
          </w:rPr>
          <w:t>от 08 ноября 2007 года № 257-ФЗ</w:t>
        </w:r>
      </w:hyperlink>
      <w:r w:rsidRPr="0030523A">
        <w:rPr>
          <w:rFonts w:ascii="Times New Roman" w:eastAsia="Times New Roman" w:hAnsi="Times New Roman"/>
          <w:sz w:val="28"/>
          <w:szCs w:val="28"/>
          <w:lang w:eastAsia="ru-RU"/>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0523A" w:rsidRPr="0030523A" w:rsidRDefault="0030523A" w:rsidP="00484C4B">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Default="0030523A" w:rsidP="00484C4B">
      <w:pPr>
        <w:spacing w:after="0" w:line="240" w:lineRule="auto"/>
        <w:ind w:firstLine="709"/>
        <w:jc w:val="both"/>
        <w:rPr>
          <w:rFonts w:ascii="Times New Roman" w:eastAsia="Times New Roman" w:hAnsi="Times New Roman"/>
          <w:b/>
          <w:bCs/>
          <w:sz w:val="28"/>
          <w:szCs w:val="28"/>
          <w:lang w:eastAsia="ru-RU"/>
        </w:rPr>
      </w:pPr>
      <w:r w:rsidRPr="0030523A">
        <w:rPr>
          <w:rFonts w:ascii="Times New Roman" w:eastAsia="Times New Roman" w:hAnsi="Times New Roman"/>
          <w:b/>
          <w:bCs/>
          <w:sz w:val="28"/>
          <w:szCs w:val="28"/>
          <w:lang w:eastAsia="ru-RU"/>
        </w:rPr>
        <w:t>2. Порядок создания парковок</w:t>
      </w:r>
    </w:p>
    <w:p w:rsidR="0030523A" w:rsidRPr="0030523A" w:rsidRDefault="0030523A" w:rsidP="00484C4B">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 Парковки (парковочные места) являются элементом автомобильной дороги и предназначены для обеспечения дорожного движения, в том числе его безопасности.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2.2. парковки создаются с целью улучшения условий движения транспорта, упорядочения парковки и служат для временной стоянки автотранспортных средств с взиманием платы за фактическое время нахождения транспортного средства на месте стоянки либо без взимания платы.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2.3. Парковки размещаются на земельных участках, в зданиях, строениях, сооружениях, находящихся в муниципальной собственности, а также, если иное не установлено законодательством, на земельных участках в соответствии со схемами размещения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2.4. Решение о создании парковки принимает Администрация сельсовета (далее - Уполномоченный орган) после согласования с ГИБДД МО МВД России «</w:t>
      </w:r>
      <w:r w:rsidR="00C90CF8">
        <w:rPr>
          <w:rFonts w:ascii="Times New Roman" w:eastAsia="Times New Roman" w:hAnsi="Times New Roman"/>
          <w:sz w:val="28"/>
          <w:szCs w:val="28"/>
          <w:lang w:eastAsia="ru-RU"/>
        </w:rPr>
        <w:t>Краснотуранский</w:t>
      </w:r>
      <w:r w:rsidR="002B4BEC">
        <w:rPr>
          <w:rFonts w:ascii="Times New Roman" w:eastAsia="Times New Roman" w:hAnsi="Times New Roman"/>
          <w:sz w:val="28"/>
          <w:szCs w:val="28"/>
          <w:lang w:eastAsia="ru-RU"/>
        </w:rPr>
        <w:t xml:space="preserve">» и оформляется постановлением администрации </w:t>
      </w:r>
      <w:proofErr w:type="spellStart"/>
      <w:r w:rsidR="002B4BEC">
        <w:rPr>
          <w:rFonts w:ascii="Times New Roman" w:eastAsia="Times New Roman" w:hAnsi="Times New Roman"/>
          <w:sz w:val="28"/>
          <w:szCs w:val="28"/>
          <w:lang w:eastAsia="ru-RU"/>
        </w:rPr>
        <w:t>Новоберезовского</w:t>
      </w:r>
      <w:proofErr w:type="spellEnd"/>
      <w:r w:rsidR="002B4BEC">
        <w:rPr>
          <w:rFonts w:ascii="Times New Roman" w:eastAsia="Times New Roman" w:hAnsi="Times New Roman"/>
          <w:sz w:val="28"/>
          <w:szCs w:val="28"/>
          <w:lang w:eastAsia="ru-RU"/>
        </w:rPr>
        <w:t xml:space="preserve"> сельсовета</w:t>
      </w:r>
      <w:r w:rsidR="00FD517F">
        <w:rPr>
          <w:rFonts w:ascii="Times New Roman" w:eastAsia="Times New Roman" w:hAnsi="Times New Roman"/>
          <w:b/>
          <w:bCs/>
          <w:sz w:val="28"/>
          <w:szCs w:val="28"/>
          <w:lang w:eastAsia="ru-RU"/>
        </w:rPr>
        <w:t xml:space="preserve"> </w:t>
      </w:r>
      <w:r w:rsidR="00FD517F" w:rsidRPr="0030523A">
        <w:rPr>
          <w:rFonts w:ascii="Times New Roman" w:eastAsia="Times New Roman" w:hAnsi="Times New Roman"/>
          <w:b/>
          <w:bCs/>
          <w:sz w:val="28"/>
          <w:szCs w:val="28"/>
          <w:lang w:eastAsia="ru-RU"/>
        </w:rPr>
        <w:t xml:space="preserve"> </w:t>
      </w:r>
      <w:r w:rsidRPr="0030523A">
        <w:rPr>
          <w:rFonts w:ascii="Times New Roman" w:eastAsia="Times New Roman" w:hAnsi="Times New Roman"/>
          <w:sz w:val="28"/>
          <w:szCs w:val="28"/>
          <w:lang w:eastAsia="ru-RU"/>
        </w:rPr>
        <w:t>.</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2.5. Решение о создании платных парковок и об их использовании на платной основе, о прекращении такого использов</w:t>
      </w:r>
      <w:r w:rsidR="002B4BEC">
        <w:rPr>
          <w:rFonts w:ascii="Times New Roman" w:eastAsia="Times New Roman" w:hAnsi="Times New Roman"/>
          <w:sz w:val="28"/>
          <w:szCs w:val="28"/>
          <w:lang w:eastAsia="ru-RU"/>
        </w:rPr>
        <w:t xml:space="preserve">ания принимается постановлением администрации </w:t>
      </w:r>
      <w:proofErr w:type="spellStart"/>
      <w:r w:rsidR="002B4BEC">
        <w:rPr>
          <w:rFonts w:ascii="Times New Roman" w:eastAsia="Times New Roman" w:hAnsi="Times New Roman"/>
          <w:sz w:val="28"/>
          <w:szCs w:val="28"/>
          <w:lang w:eastAsia="ru-RU"/>
        </w:rPr>
        <w:t>Новоберезовского</w:t>
      </w:r>
      <w:proofErr w:type="spellEnd"/>
      <w:r w:rsidR="002B4BEC">
        <w:rPr>
          <w:rFonts w:ascii="Times New Roman" w:eastAsia="Times New Roman" w:hAnsi="Times New Roman"/>
          <w:sz w:val="28"/>
          <w:szCs w:val="28"/>
          <w:lang w:eastAsia="ru-RU"/>
        </w:rPr>
        <w:t xml:space="preserve"> сельсовета</w:t>
      </w:r>
      <w:r w:rsidRPr="0030523A">
        <w:rPr>
          <w:rFonts w:ascii="Times New Roman" w:eastAsia="Times New Roman" w:hAnsi="Times New Roman"/>
          <w:sz w:val="28"/>
          <w:szCs w:val="28"/>
          <w:lang w:eastAsia="ru-RU"/>
        </w:rPr>
        <w:t>.</w:t>
      </w:r>
    </w:p>
    <w:p w:rsidR="00FD517F" w:rsidRDefault="0030523A" w:rsidP="00FD517F">
      <w:pPr>
        <w:spacing w:after="0" w:line="240" w:lineRule="auto"/>
        <w:ind w:firstLine="709"/>
        <w:jc w:val="both"/>
        <w:rPr>
          <w:rFonts w:ascii="Times New Roman" w:eastAsia="Times New Roman" w:hAnsi="Times New Roman"/>
          <w:b/>
          <w:bCs/>
          <w:sz w:val="28"/>
          <w:szCs w:val="28"/>
          <w:lang w:eastAsia="ru-RU"/>
        </w:rPr>
      </w:pPr>
      <w:r w:rsidRPr="0030523A">
        <w:rPr>
          <w:rFonts w:ascii="Times New Roman" w:eastAsia="Times New Roman" w:hAnsi="Times New Roman"/>
          <w:sz w:val="28"/>
          <w:szCs w:val="28"/>
          <w:lang w:eastAsia="ru-RU"/>
        </w:rPr>
        <w:t xml:space="preserve">2.6. Уполномоченный орган осуществляет контроль и координацию работ по организации парковок и их деятельности, заключает договоры на </w:t>
      </w:r>
      <w:r w:rsidRPr="0030523A">
        <w:rPr>
          <w:rFonts w:ascii="Times New Roman" w:eastAsia="Times New Roman" w:hAnsi="Times New Roman"/>
          <w:sz w:val="28"/>
          <w:szCs w:val="28"/>
          <w:lang w:eastAsia="ru-RU"/>
        </w:rPr>
        <w:lastRenderedPageBreak/>
        <w:t>эксплуатацию платных парковок с операторами платных парковок и ведет Реестр пар</w:t>
      </w:r>
      <w:r w:rsidR="002B4BEC">
        <w:rPr>
          <w:rFonts w:ascii="Times New Roman" w:eastAsia="Times New Roman" w:hAnsi="Times New Roman"/>
          <w:sz w:val="28"/>
          <w:szCs w:val="28"/>
          <w:lang w:eastAsia="ru-RU"/>
        </w:rPr>
        <w:t xml:space="preserve">ковок, расположенных в границах </w:t>
      </w:r>
      <w:proofErr w:type="spellStart"/>
      <w:r w:rsidR="002B4BEC">
        <w:rPr>
          <w:rFonts w:ascii="Times New Roman" w:eastAsia="Times New Roman" w:hAnsi="Times New Roman"/>
          <w:sz w:val="28"/>
          <w:szCs w:val="28"/>
          <w:lang w:eastAsia="ru-RU"/>
        </w:rPr>
        <w:t>Новоберезовского</w:t>
      </w:r>
      <w:proofErr w:type="spellEnd"/>
      <w:r w:rsidR="002B4BEC">
        <w:rPr>
          <w:rFonts w:ascii="Times New Roman" w:eastAsia="Times New Roman" w:hAnsi="Times New Roman"/>
          <w:sz w:val="28"/>
          <w:szCs w:val="28"/>
          <w:lang w:eastAsia="ru-RU"/>
        </w:rPr>
        <w:t xml:space="preserve"> сельсовета</w:t>
      </w:r>
      <w:r w:rsidR="00FD517F" w:rsidRPr="0030523A">
        <w:rPr>
          <w:rFonts w:ascii="Times New Roman" w:eastAsia="Times New Roman" w:hAnsi="Times New Roman"/>
          <w:b/>
          <w:bCs/>
          <w:sz w:val="28"/>
          <w:szCs w:val="28"/>
          <w:lang w:eastAsia="ru-RU"/>
        </w:rPr>
        <w:t xml:space="preserve"> </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2.7. Основаниями для досрочного расторжения договора на эксплуатацию платной парковки являются: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-нарушение оператором платной парковки обязанностей, предусмотренных пунктом 4.8 настоящего Порядка;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-систематические нарушения оператором платной парковки (более двух раз в квартал) правил эксплуатации парковок, выявленные и официально оформленные Уполномоченным органом;</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-невнесение оператором платной парковки в течение более шести месяцев без уважительных причин платы по договору эксплуатации платной парковки.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2.8. Создание парковки осуществляется в соответствии с проектно-сметной документацией, разработанной и согласованной в установленном законодательством порядке. Ввод парковки в эксплуатацию осуществляется на основании акта ввода парковки в эксплуатацию.</w:t>
      </w:r>
    </w:p>
    <w:p w:rsidR="0030523A" w:rsidRPr="0030523A" w:rsidRDefault="002B4BEC" w:rsidP="00FD517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2.9. Деление территории </w:t>
      </w:r>
      <w:proofErr w:type="spellStart"/>
      <w:r>
        <w:rPr>
          <w:rFonts w:ascii="Times New Roman" w:eastAsia="Times New Roman" w:hAnsi="Times New Roman"/>
          <w:sz w:val="28"/>
          <w:szCs w:val="28"/>
          <w:lang w:eastAsia="ru-RU"/>
        </w:rPr>
        <w:t>Новоберезовского</w:t>
      </w:r>
      <w:proofErr w:type="spellEnd"/>
      <w:r>
        <w:rPr>
          <w:rFonts w:ascii="Times New Roman" w:eastAsia="Times New Roman" w:hAnsi="Times New Roman"/>
          <w:sz w:val="28"/>
          <w:szCs w:val="28"/>
          <w:lang w:eastAsia="ru-RU"/>
        </w:rPr>
        <w:t xml:space="preserve"> сельсовета</w:t>
      </w:r>
      <w:r w:rsidR="00FD517F" w:rsidRPr="0030523A">
        <w:rPr>
          <w:rFonts w:ascii="Times New Roman" w:eastAsia="Times New Roman" w:hAnsi="Times New Roman"/>
          <w:b/>
          <w:bCs/>
          <w:sz w:val="28"/>
          <w:szCs w:val="28"/>
          <w:lang w:eastAsia="ru-RU"/>
        </w:rPr>
        <w:t xml:space="preserve"> </w:t>
      </w:r>
      <w:r w:rsidR="0030523A" w:rsidRPr="0030523A">
        <w:rPr>
          <w:rFonts w:ascii="Times New Roman" w:eastAsia="Times New Roman" w:hAnsi="Times New Roman"/>
          <w:sz w:val="28"/>
          <w:szCs w:val="28"/>
          <w:lang w:eastAsia="ru-RU"/>
        </w:rPr>
        <w:t>на парковочные зоны определяет и утверждает Уполномоченный орган.</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2.10. Размещение парковок не должно создавать помех в дорожном движении другим участникам дорожного процесса, снижать безопасность дорожного движения, противоречить требованиям Правил дорожного движения Российской Федерации, касающихся остановки и стоянки транспортных средств.</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2.11. Оператор платных парковок обеспечивает в соответствии с постановлениями администрации сельсовета: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-оснащение парковок специальным оборудованием, дорожными знаками и нанесение разметки в соответствии с утвержденными проектами по организации (строительства)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-наблюдение за исправностью оборудования парковок, поддержание его в рабочем состоянии, охрану оборудования, уборку бытового мусора на территории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-контроль за соблюдением правил пользования парковками водителями транспортных средств, в том числе за использованием мест, выделенных для паркования специальных транспортных средств инвалидов и лиц с ограниченными возможностями здоровья, за своевременной и правильной оплатой времени нахождения на местах парковки, за установкой транспортных средств в соответствии с требованиями дорожных знаков и разметки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2.12. Уполномоченный орган определяет:</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-количество бесплатных парковок (парковочных мест) на автомобильных дорогах, и места их расположения;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xml:space="preserve">-общее количество </w:t>
      </w:r>
      <w:proofErr w:type="spellStart"/>
      <w:r w:rsidRPr="0030523A">
        <w:rPr>
          <w:rFonts w:ascii="Times New Roman" w:eastAsia="Times New Roman" w:hAnsi="Times New Roman"/>
          <w:sz w:val="28"/>
          <w:szCs w:val="28"/>
          <w:lang w:eastAsia="ru-RU"/>
        </w:rPr>
        <w:t>машиномест</w:t>
      </w:r>
      <w:proofErr w:type="spellEnd"/>
      <w:r w:rsidRPr="0030523A">
        <w:rPr>
          <w:rFonts w:ascii="Times New Roman" w:eastAsia="Times New Roman" w:hAnsi="Times New Roman"/>
          <w:sz w:val="28"/>
          <w:szCs w:val="28"/>
          <w:lang w:eastAsia="ru-RU"/>
        </w:rPr>
        <w:t xml:space="preserve"> на парковках, которое не может быть менее числа зарегистрированных на территории сельсовета транспортных средств;</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 xml:space="preserve">-общее количество </w:t>
      </w:r>
      <w:proofErr w:type="spellStart"/>
      <w:r w:rsidRPr="0030523A">
        <w:rPr>
          <w:rFonts w:ascii="Times New Roman" w:eastAsia="Times New Roman" w:hAnsi="Times New Roman"/>
          <w:sz w:val="28"/>
          <w:szCs w:val="28"/>
          <w:lang w:eastAsia="ru-RU"/>
        </w:rPr>
        <w:t>машиномест</w:t>
      </w:r>
      <w:proofErr w:type="spellEnd"/>
      <w:r w:rsidRPr="0030523A">
        <w:rPr>
          <w:rFonts w:ascii="Times New Roman" w:eastAsia="Times New Roman" w:hAnsi="Times New Roman"/>
          <w:sz w:val="28"/>
          <w:szCs w:val="28"/>
          <w:lang w:eastAsia="ru-RU"/>
        </w:rPr>
        <w:t xml:space="preserve"> и количество специально оборудованных </w:t>
      </w:r>
      <w:proofErr w:type="spellStart"/>
      <w:r w:rsidRPr="0030523A">
        <w:rPr>
          <w:rFonts w:ascii="Times New Roman" w:eastAsia="Times New Roman" w:hAnsi="Times New Roman"/>
          <w:sz w:val="28"/>
          <w:szCs w:val="28"/>
          <w:lang w:eastAsia="ru-RU"/>
        </w:rPr>
        <w:t>машиномест</w:t>
      </w:r>
      <w:proofErr w:type="spellEnd"/>
      <w:r w:rsidRPr="0030523A">
        <w:rPr>
          <w:rFonts w:ascii="Times New Roman" w:eastAsia="Times New Roman" w:hAnsi="Times New Roman"/>
          <w:sz w:val="28"/>
          <w:szCs w:val="28"/>
          <w:lang w:eastAsia="ru-RU"/>
        </w:rPr>
        <w:t>, предназначенных для инвалидов и лиц с ограниченными возможностями здоровья, на каждой парковке;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bCs/>
          <w:sz w:val="28"/>
          <w:szCs w:val="28"/>
          <w:lang w:eastAsia="ru-RU"/>
        </w:rPr>
        <w:t>-является ли данная парковка платной или бесплатной;</w:t>
      </w:r>
      <w:bookmarkStart w:id="1" w:name="bookmark0"/>
      <w:bookmarkEnd w:id="1"/>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bCs/>
          <w:sz w:val="28"/>
          <w:szCs w:val="28"/>
          <w:lang w:eastAsia="ru-RU"/>
        </w:rPr>
        <w:t>-иные параметры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2.13. Бесплатные парковки организовываются в обязательном порядке: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-при объектах органов государственной власти и органов местного самоуправления;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-при объектах здравоохранения, образования, социальной защиты и жилищного фонда;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-на дорогах.</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2.14.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2.15. Площадь парковки (парковочного места) устанавливается Уполномоченным органом в зависимости от интенсивности дорожного движения на данном участке автомобильной дороги и потребности в парковке (парковочных местах).</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2.16. Решение о приостановлении или прекращении использования парковки (парковочного места) принимается Уполномоченным органом в случаях:</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-производства работ по ремонту (реконструкции) проезжей части автомобильной дороги, на участке которой расположена парковка (парковочное место);</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-изменения схемы организации дорожного движения, на участке автомобильной дороги, на котором расположена парковка (парковочное место);</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-нарушения порядка эксплуатации парковки (парковочного места).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3. Порядок использования парковок</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3.1. Размещение транспортных средств на парковках осуществляется за</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плату или без взимания платы.</w:t>
      </w:r>
    </w:p>
    <w:p w:rsidR="00FD517F" w:rsidRDefault="0030523A" w:rsidP="00FD517F">
      <w:pPr>
        <w:spacing w:after="0" w:line="240" w:lineRule="auto"/>
        <w:ind w:firstLine="709"/>
        <w:jc w:val="both"/>
        <w:rPr>
          <w:rFonts w:ascii="Times New Roman" w:eastAsia="Times New Roman" w:hAnsi="Times New Roman"/>
          <w:b/>
          <w:bCs/>
          <w:sz w:val="28"/>
          <w:szCs w:val="28"/>
          <w:lang w:eastAsia="ru-RU"/>
        </w:rPr>
      </w:pPr>
      <w:r w:rsidRPr="0030523A">
        <w:rPr>
          <w:rFonts w:ascii="Times New Roman" w:eastAsia="Times New Roman" w:hAnsi="Times New Roman"/>
          <w:sz w:val="28"/>
          <w:szCs w:val="28"/>
          <w:lang w:eastAsia="ru-RU"/>
        </w:rPr>
        <w:lastRenderedPageBreak/>
        <w:t>3.2. Методика расчета и максимальный размер платы за пользование платной парковкой и размер платы за пользование платными парковками определяется (</w:t>
      </w:r>
      <w:r w:rsidR="002B4BEC">
        <w:rPr>
          <w:rFonts w:ascii="Times New Roman" w:eastAsia="Times New Roman" w:hAnsi="Times New Roman"/>
          <w:sz w:val="28"/>
          <w:szCs w:val="28"/>
          <w:lang w:eastAsia="ru-RU"/>
        </w:rPr>
        <w:t xml:space="preserve">устанавливается) постановлением администрации </w:t>
      </w:r>
      <w:proofErr w:type="spellStart"/>
      <w:r w:rsidR="002B4BEC">
        <w:rPr>
          <w:rFonts w:ascii="Times New Roman" w:eastAsia="Times New Roman" w:hAnsi="Times New Roman"/>
          <w:sz w:val="28"/>
          <w:szCs w:val="28"/>
          <w:lang w:eastAsia="ru-RU"/>
        </w:rPr>
        <w:t>Новоберезовского</w:t>
      </w:r>
      <w:proofErr w:type="spellEnd"/>
      <w:r w:rsidR="002B4BEC">
        <w:rPr>
          <w:rFonts w:ascii="Times New Roman" w:eastAsia="Times New Roman" w:hAnsi="Times New Roman"/>
          <w:sz w:val="28"/>
          <w:szCs w:val="28"/>
          <w:lang w:eastAsia="ru-RU"/>
        </w:rPr>
        <w:t xml:space="preserve"> сельсовета.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3.3. Плата за пользование платной парковкой производится авансовыми платежами за предполагаемое пользователем время нахождения транспортного средства на парковке.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3.4. Плата за пользование платной парковкой не взимается с:</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-транспортных средств инвалидов (при наличии у водителя документа, подтверждающего инвалидность), оборудованных в соответствии с требованиями Правил дорожного движения;</w:t>
      </w:r>
    </w:p>
    <w:p w:rsidR="0030523A" w:rsidRPr="0030523A" w:rsidRDefault="0030523A" w:rsidP="00FD517F">
      <w:pPr>
        <w:spacing w:after="0" w:line="240" w:lineRule="auto"/>
        <w:ind w:firstLine="700"/>
        <w:jc w:val="both"/>
        <w:rPr>
          <w:rFonts w:ascii="Times New Roman" w:eastAsia="Times New Roman" w:hAnsi="Times New Roman"/>
          <w:sz w:val="28"/>
          <w:szCs w:val="28"/>
          <w:lang w:eastAsia="ru-RU"/>
        </w:rPr>
      </w:pPr>
      <w:r w:rsidRPr="0030523A">
        <w:rPr>
          <w:rFonts w:ascii="Times New Roman" w:eastAsia="Times New Roman" w:hAnsi="Times New Roman"/>
          <w:color w:val="000000"/>
          <w:sz w:val="28"/>
          <w:szCs w:val="28"/>
          <w:lang w:eastAsia="ru-RU"/>
        </w:rPr>
        <w:t>-</w:t>
      </w:r>
      <w:r w:rsidRPr="0030523A">
        <w:rPr>
          <w:rFonts w:ascii="Times New Roman" w:eastAsia="Times New Roman" w:hAnsi="Times New Roman"/>
          <w:sz w:val="28"/>
          <w:szCs w:val="28"/>
          <w:lang w:eastAsia="ru-RU"/>
        </w:rPr>
        <w:t>   транспортных средств, на владельцев которых распространяются льготы за пользование парковкой в соответствии с законодательством Российской Федерации, муниципальными нормативными актами, при наличии подтверждающих документов.</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4. Организация работы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 Размещение транспортных средств на парковке осуществляется строго в соответствии с нанесенной разметкой.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4.2. Работник парковки обеспечивает:</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-обслуживание парковочного оборудования, содержание конструктивных элементов парковки, нормативное содержание и обслуживание дорожных знаков и информационных щитов, иных технических средств, в соответствии с установленными нормативами и проектной документацией;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-безопасность функционирования парковки, поступление платы за пользование парковкой, организацию движения транспортных средств по территории парковки, уборку территории парковки;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-охрану оборудования парковки, содействие в освобождении территории парковки при производстве работ по уборке территории парковки, вывозе снега.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4.3. Работник парковки имеет право:</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-требовать от пользователей парковки соблюдения настоящего Порядка;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-предъявлять пользователям, не оплатившим размещение транспортного средства на парковке требования по внесению платы за пользование парковкой в соответствии с настоящим Порядком;</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-требовать предъявления подтверждающих документов, дающих право на бесплатное размещение транспортного средства на парковке.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Работник парковки обязан:</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-контролировать размещение транспортных средств па парковке в соответствии с требованиями дорожных знаков и разметки;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-контролировать оплату за пользование парковкой, выписывать квитанции пользователям парковки, в случае, если парковка производилась без предварительной оплаты;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-по желанию пользователя информировать его о правилах пользования парковкой, установленных настоящим Порядком, о правилах обращения с оборудованием парковки и принципах его работы.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4.5. Пользователь парковок имеет право получать информацию о правилах пользования парковкой, о размере платы за пользование платной парковкой, порядке и способах внесения соответствующего размера платы, а также о наличии альтернативных бесплатных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4.6. Пользователи парковок обязаны: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-соблюдать требования настоящего Порядка, Правил дорожного движения Российской Федерации;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-при пользовании платной парковкой оплатить установленную стоимость пользования данным объектом с учетом фактического времени пребывания на нем (кратно 1 часу, 1 суткам);</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-сохранять документ об оплате за пользование платной парковой до момента выезда с нее.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4.7. Пользователям парковок запрещается: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-препятствовать нормальной работе пунктов оплаты;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-блокировать подъезд (выезд) транспортных средств на парковку;</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-создавать друг другу препятствия и ограничения в пользовании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-оставлять транспортное средство на платной парковке без оплаты услуг за пользование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-нарушать общественный порядок;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-загрязнять территорию парковки;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-разрушать оборудование пунктов оплаты;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-совершать иные действия, нарушающие установленный порядок использования платных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4.8. Оператор парковки обязан:</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-организовать стоянку транспортных средств на парковке с соблюдением требований законодательства Российской Федерации, в том числе Закона Российской Федерации «О защите прав потребителей», и обеспечить беспрепятственный проезд других участников дорожного движения по автомобильной дороге, исключающий образование дорожных заторов, при условии соблюдения пользователями автомобильной дороги и парковки, расположенной на ней, предусмотренных требований Правил дорожного движения Российской Федерации и обеспечении ими безопасности дорожного движения;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-обеспечивать соответствие транспортно-эксплуатационных характеристик парковки нормативным требованиям;</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-сообщать пользователю, в том числе по его письменному заявлению, сведения, относящиеся к предоставляемым услугам по пользованию платными парковками, в том числе информацию о правилах пользования платной парковкой, о размере платы за пользование на платной основе парковкой, порядке и способах внесения соответствующего размера платы, а также о наличии альтернативных бесплатных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-обеспечивать наличие информации о местах приема письменных претензий</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пользователей.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4.9. Оператор не вправе оказывать предпочтение одному пользователю перед другими пользователями в отношении заключения договора, за исключением случаев, предусмотренных федеральными законами и иными нормативными правовыми актами Российской Федерации.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4.10. В случае ограничения или запрещения размещения транспортных средств на парковке выставляются временные дорожные знаки, информирующие водителей о введенных ограничениях.</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4.11. Использование бесплатных парковок, правила стоянки, въезда и выезда транспортных средств с них регламентируются Правилами дорожного движения Российской Федерации, существующей дислокацией технических средств организации дорожного движения на автомобильную дорогу и другими нормативными документами.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4.12. Пользование платной парковкой осуществляется на основании публичного договора между пользователем и оператором, согласно которому оператор обязан предоставить пользователю право пользования платной парковкой (стоянки транспортного средства на парковке), а пользователь - оплатить предоставленную услугу.</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4.13. Пользователь парковки заключает с оператором публичный, договор (далее - договор) путем оплаты пользователем стоянки транспортного средства на платной парковке.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4.14. Отказ оператора от заключения с пользователем парковки договора при наличии свободных мест для стоянки транспортных средств на платной парковке не допускается.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4.15. Не допускается взимание с пользователей каких-либо иных платежей, кроме платы за пользование платными парковками.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4.16. Выдача пользователю парковки, оплатившему пользование платной парковкой, документа об оплате производится после внесения платы за пользование платной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4.17. До заключения договора оператор предоставляет пользователю полную и достоверную информацию об оказываемых услугах, обеспечивающую возможность их выбора. Информация предоставляется на русском языке. Информация доводится до сведения пользователей в пункте оплаты и (или) местах въезда на платную парковку. Эта информация должна содержать:</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а)              полное официальное наименование, адрес (место нахождения) и сведения о государственной регистрации оператора;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б)              условия договора и порядок оплаты услуг, предоставляемых оператором, в том числе: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-правила пользования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-размер платы за пользование на платной основе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-порядок и способы внесения соответствующего размера платы; наличие альтернативных бесплатных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в)              адрес и номер телефона подразделения оператора, осуществляющего прием претензий пользователей;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г)              адрес и номер телефона подразделения по защите прав потребителей.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4.18. В целях контроля за исполнением договора и урегулирования возникающих споров оператором, осуществляется регистрация фактов пользования платной парковкой, включающая сбор, хранение? и использование данных о государственных регистрационных номерах транспортных средств, оставленных на платной парковке, времени и месте пользования платной парковкой с занесением их в журнал регистрации.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4.19. При хранении и использовании оператором данных о пользователе, предусмотренных пунктом 4.18 настоящего Порядка, необходимо исключить свободный доступ к этим данным третьих лиц.</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B90156" w:rsidRPr="0030523A" w:rsidRDefault="00B90156" w:rsidP="00FD517F">
      <w:pPr>
        <w:spacing w:after="0"/>
        <w:jc w:val="both"/>
        <w:rPr>
          <w:rFonts w:ascii="Times New Roman" w:hAnsi="Times New Roman"/>
          <w:sz w:val="28"/>
          <w:szCs w:val="28"/>
        </w:rPr>
      </w:pPr>
    </w:p>
    <w:sectPr w:rsidR="00B90156" w:rsidRPr="0030523A" w:rsidSect="00B901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23A"/>
    <w:rsid w:val="00017A94"/>
    <w:rsid w:val="002B4BEC"/>
    <w:rsid w:val="002D2B4C"/>
    <w:rsid w:val="0030523A"/>
    <w:rsid w:val="00310A31"/>
    <w:rsid w:val="00484C4B"/>
    <w:rsid w:val="00555A0D"/>
    <w:rsid w:val="0072336A"/>
    <w:rsid w:val="007E65F4"/>
    <w:rsid w:val="0091434A"/>
    <w:rsid w:val="009C6189"/>
    <w:rsid w:val="009F2353"/>
    <w:rsid w:val="009F35CC"/>
    <w:rsid w:val="00A810B3"/>
    <w:rsid w:val="00A87B2D"/>
    <w:rsid w:val="00B4624E"/>
    <w:rsid w:val="00B90156"/>
    <w:rsid w:val="00C316BF"/>
    <w:rsid w:val="00C90CF8"/>
    <w:rsid w:val="00D35A94"/>
    <w:rsid w:val="00DD1A17"/>
    <w:rsid w:val="00F93B52"/>
    <w:rsid w:val="00FA1B01"/>
    <w:rsid w:val="00FD517F"/>
    <w:rsid w:val="00FE3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156"/>
    <w:pPr>
      <w:spacing w:after="200" w:line="276" w:lineRule="auto"/>
    </w:pPr>
    <w:rPr>
      <w:sz w:val="22"/>
      <w:szCs w:val="22"/>
      <w:lang w:eastAsia="en-US"/>
    </w:rPr>
  </w:style>
  <w:style w:type="paragraph" w:styleId="1">
    <w:name w:val="heading 1"/>
    <w:basedOn w:val="a"/>
    <w:next w:val="a"/>
    <w:link w:val="10"/>
    <w:uiPriority w:val="99"/>
    <w:qFormat/>
    <w:rsid w:val="00DD1A17"/>
    <w:pPr>
      <w:keepNext/>
      <w:spacing w:after="0" w:line="240" w:lineRule="auto"/>
      <w:ind w:left="-567" w:right="-766"/>
      <w:jc w:val="center"/>
      <w:outlineLvl w:val="0"/>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0523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yperlink">
    <w:name w:val="hyperlink"/>
    <w:basedOn w:val="a0"/>
    <w:rsid w:val="0030523A"/>
  </w:style>
  <w:style w:type="paragraph" w:customStyle="1" w:styleId="11">
    <w:name w:val="Нижний колонтитул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2">
    <w:name w:val="Верхний колонтитул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agenumber">
    <w:name w:val="pagenumber"/>
    <w:basedOn w:val="a0"/>
    <w:rsid w:val="0030523A"/>
  </w:style>
  <w:style w:type="paragraph" w:customStyle="1" w:styleId="13">
    <w:name w:val="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00">
    <w:name w:val="a0"/>
    <w:basedOn w:val="a0"/>
    <w:rsid w:val="0030523A"/>
  </w:style>
  <w:style w:type="character" w:customStyle="1" w:styleId="20">
    <w:name w:val="20"/>
    <w:basedOn w:val="a0"/>
    <w:rsid w:val="0030523A"/>
  </w:style>
  <w:style w:type="character" w:customStyle="1" w:styleId="10">
    <w:name w:val="Заголовок 1 Знак"/>
    <w:link w:val="1"/>
    <w:uiPriority w:val="99"/>
    <w:rsid w:val="00DD1A17"/>
    <w:rPr>
      <w:rFonts w:ascii="Times New Roman" w:eastAsia="Times New Roman" w:hAnsi="Times New Roman" w:cs="Times New Roman"/>
      <w:sz w:val="28"/>
      <w:szCs w:val="20"/>
      <w:lang w:eastAsia="ru-RU"/>
    </w:rPr>
  </w:style>
  <w:style w:type="paragraph" w:customStyle="1" w:styleId="ConsPlusNormal0">
    <w:name w:val="ConsPlusNormal"/>
    <w:link w:val="ConsPlusNormal1"/>
    <w:rsid w:val="00DD1A17"/>
    <w:pPr>
      <w:autoSpaceDE w:val="0"/>
      <w:autoSpaceDN w:val="0"/>
      <w:adjustRightInd w:val="0"/>
      <w:ind w:firstLine="720"/>
    </w:pPr>
    <w:rPr>
      <w:rFonts w:ascii="Arial" w:eastAsia="Times New Roman" w:hAnsi="Arial" w:cs="Arial"/>
      <w:sz w:val="22"/>
      <w:szCs w:val="22"/>
    </w:rPr>
  </w:style>
  <w:style w:type="paragraph" w:customStyle="1" w:styleId="Standard">
    <w:name w:val="Standard"/>
    <w:rsid w:val="00DD1A17"/>
    <w:pPr>
      <w:widowControl w:val="0"/>
      <w:suppressAutoHyphens/>
      <w:autoSpaceDN w:val="0"/>
      <w:textAlignment w:val="baseline"/>
    </w:pPr>
    <w:rPr>
      <w:rFonts w:ascii="Arial" w:eastAsia="Lucida Sans Unicode" w:hAnsi="Arial" w:cs="Mangal"/>
      <w:kern w:val="3"/>
      <w:sz w:val="21"/>
      <w:szCs w:val="24"/>
      <w:lang w:eastAsia="zh-CN" w:bidi="hi-IN"/>
    </w:rPr>
  </w:style>
  <w:style w:type="paragraph" w:styleId="a4">
    <w:name w:val="Body Text Indent"/>
    <w:basedOn w:val="a"/>
    <w:link w:val="a5"/>
    <w:rsid w:val="00DD1A17"/>
    <w:pPr>
      <w:spacing w:after="0" w:line="240" w:lineRule="auto"/>
      <w:ind w:firstLine="720"/>
      <w:jc w:val="both"/>
    </w:pPr>
    <w:rPr>
      <w:rFonts w:ascii="Times New Roman" w:eastAsia="Times New Roman" w:hAnsi="Times New Roman"/>
      <w:sz w:val="28"/>
      <w:szCs w:val="20"/>
      <w:lang w:eastAsia="ru-RU"/>
    </w:rPr>
  </w:style>
  <w:style w:type="character" w:customStyle="1" w:styleId="a5">
    <w:name w:val="Основной текст с отступом Знак"/>
    <w:link w:val="a4"/>
    <w:rsid w:val="00DD1A17"/>
    <w:rPr>
      <w:rFonts w:ascii="Times New Roman" w:eastAsia="Times New Roman" w:hAnsi="Times New Roman" w:cs="Times New Roman"/>
      <w:sz w:val="28"/>
      <w:szCs w:val="20"/>
      <w:lang w:eastAsia="ru-RU"/>
    </w:rPr>
  </w:style>
  <w:style w:type="character" w:customStyle="1" w:styleId="ConsPlusNormal1">
    <w:name w:val="ConsPlusNormal Знак"/>
    <w:link w:val="ConsPlusNormal0"/>
    <w:rsid w:val="00B4624E"/>
    <w:rPr>
      <w:rFonts w:ascii="Arial" w:eastAsia="Times New Roman" w:hAnsi="Arial" w:cs="Arial"/>
      <w:sz w:val="22"/>
      <w:szCs w:val="22"/>
      <w:lang w:eastAsia="ru-RU" w:bidi="ar-SA"/>
    </w:rPr>
  </w:style>
  <w:style w:type="character" w:styleId="a6">
    <w:name w:val="Hyperlink"/>
    <w:semiHidden/>
    <w:unhideWhenUsed/>
    <w:rsid w:val="009C6189"/>
    <w:rPr>
      <w:color w:val="0000FF"/>
      <w:u w:val="single"/>
    </w:rPr>
  </w:style>
  <w:style w:type="paragraph" w:styleId="a7">
    <w:name w:val="Balloon Text"/>
    <w:basedOn w:val="a"/>
    <w:link w:val="a8"/>
    <w:uiPriority w:val="99"/>
    <w:semiHidden/>
    <w:unhideWhenUsed/>
    <w:rsid w:val="0091434A"/>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91434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156"/>
    <w:pPr>
      <w:spacing w:after="200" w:line="276" w:lineRule="auto"/>
    </w:pPr>
    <w:rPr>
      <w:sz w:val="22"/>
      <w:szCs w:val="22"/>
      <w:lang w:eastAsia="en-US"/>
    </w:rPr>
  </w:style>
  <w:style w:type="paragraph" w:styleId="1">
    <w:name w:val="heading 1"/>
    <w:basedOn w:val="a"/>
    <w:next w:val="a"/>
    <w:link w:val="10"/>
    <w:uiPriority w:val="99"/>
    <w:qFormat/>
    <w:rsid w:val="00DD1A17"/>
    <w:pPr>
      <w:keepNext/>
      <w:spacing w:after="0" w:line="240" w:lineRule="auto"/>
      <w:ind w:left="-567" w:right="-766"/>
      <w:jc w:val="center"/>
      <w:outlineLvl w:val="0"/>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0523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yperlink">
    <w:name w:val="hyperlink"/>
    <w:basedOn w:val="a0"/>
    <w:rsid w:val="0030523A"/>
  </w:style>
  <w:style w:type="paragraph" w:customStyle="1" w:styleId="11">
    <w:name w:val="Нижний колонтитул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2">
    <w:name w:val="Верхний колонтитул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agenumber">
    <w:name w:val="pagenumber"/>
    <w:basedOn w:val="a0"/>
    <w:rsid w:val="0030523A"/>
  </w:style>
  <w:style w:type="paragraph" w:customStyle="1" w:styleId="13">
    <w:name w:val="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00">
    <w:name w:val="a0"/>
    <w:basedOn w:val="a0"/>
    <w:rsid w:val="0030523A"/>
  </w:style>
  <w:style w:type="character" w:customStyle="1" w:styleId="20">
    <w:name w:val="20"/>
    <w:basedOn w:val="a0"/>
    <w:rsid w:val="0030523A"/>
  </w:style>
  <w:style w:type="character" w:customStyle="1" w:styleId="10">
    <w:name w:val="Заголовок 1 Знак"/>
    <w:link w:val="1"/>
    <w:uiPriority w:val="99"/>
    <w:rsid w:val="00DD1A17"/>
    <w:rPr>
      <w:rFonts w:ascii="Times New Roman" w:eastAsia="Times New Roman" w:hAnsi="Times New Roman" w:cs="Times New Roman"/>
      <w:sz w:val="28"/>
      <w:szCs w:val="20"/>
      <w:lang w:eastAsia="ru-RU"/>
    </w:rPr>
  </w:style>
  <w:style w:type="paragraph" w:customStyle="1" w:styleId="ConsPlusNormal0">
    <w:name w:val="ConsPlusNormal"/>
    <w:link w:val="ConsPlusNormal1"/>
    <w:rsid w:val="00DD1A17"/>
    <w:pPr>
      <w:autoSpaceDE w:val="0"/>
      <w:autoSpaceDN w:val="0"/>
      <w:adjustRightInd w:val="0"/>
      <w:ind w:firstLine="720"/>
    </w:pPr>
    <w:rPr>
      <w:rFonts w:ascii="Arial" w:eastAsia="Times New Roman" w:hAnsi="Arial" w:cs="Arial"/>
      <w:sz w:val="22"/>
      <w:szCs w:val="22"/>
    </w:rPr>
  </w:style>
  <w:style w:type="paragraph" w:customStyle="1" w:styleId="Standard">
    <w:name w:val="Standard"/>
    <w:rsid w:val="00DD1A17"/>
    <w:pPr>
      <w:widowControl w:val="0"/>
      <w:suppressAutoHyphens/>
      <w:autoSpaceDN w:val="0"/>
      <w:textAlignment w:val="baseline"/>
    </w:pPr>
    <w:rPr>
      <w:rFonts w:ascii="Arial" w:eastAsia="Lucida Sans Unicode" w:hAnsi="Arial" w:cs="Mangal"/>
      <w:kern w:val="3"/>
      <w:sz w:val="21"/>
      <w:szCs w:val="24"/>
      <w:lang w:eastAsia="zh-CN" w:bidi="hi-IN"/>
    </w:rPr>
  </w:style>
  <w:style w:type="paragraph" w:styleId="a4">
    <w:name w:val="Body Text Indent"/>
    <w:basedOn w:val="a"/>
    <w:link w:val="a5"/>
    <w:rsid w:val="00DD1A17"/>
    <w:pPr>
      <w:spacing w:after="0" w:line="240" w:lineRule="auto"/>
      <w:ind w:firstLine="720"/>
      <w:jc w:val="both"/>
    </w:pPr>
    <w:rPr>
      <w:rFonts w:ascii="Times New Roman" w:eastAsia="Times New Roman" w:hAnsi="Times New Roman"/>
      <w:sz w:val="28"/>
      <w:szCs w:val="20"/>
      <w:lang w:eastAsia="ru-RU"/>
    </w:rPr>
  </w:style>
  <w:style w:type="character" w:customStyle="1" w:styleId="a5">
    <w:name w:val="Основной текст с отступом Знак"/>
    <w:link w:val="a4"/>
    <w:rsid w:val="00DD1A17"/>
    <w:rPr>
      <w:rFonts w:ascii="Times New Roman" w:eastAsia="Times New Roman" w:hAnsi="Times New Roman" w:cs="Times New Roman"/>
      <w:sz w:val="28"/>
      <w:szCs w:val="20"/>
      <w:lang w:eastAsia="ru-RU"/>
    </w:rPr>
  </w:style>
  <w:style w:type="character" w:customStyle="1" w:styleId="ConsPlusNormal1">
    <w:name w:val="ConsPlusNormal Знак"/>
    <w:link w:val="ConsPlusNormal0"/>
    <w:rsid w:val="00B4624E"/>
    <w:rPr>
      <w:rFonts w:ascii="Arial" w:eastAsia="Times New Roman" w:hAnsi="Arial" w:cs="Arial"/>
      <w:sz w:val="22"/>
      <w:szCs w:val="22"/>
      <w:lang w:eastAsia="ru-RU" w:bidi="ar-SA"/>
    </w:rPr>
  </w:style>
  <w:style w:type="character" w:styleId="a6">
    <w:name w:val="Hyperlink"/>
    <w:semiHidden/>
    <w:unhideWhenUsed/>
    <w:rsid w:val="009C6189"/>
    <w:rPr>
      <w:color w:val="0000FF"/>
      <w:u w:val="single"/>
    </w:rPr>
  </w:style>
  <w:style w:type="paragraph" w:styleId="a7">
    <w:name w:val="Balloon Text"/>
    <w:basedOn w:val="a"/>
    <w:link w:val="a8"/>
    <w:uiPriority w:val="99"/>
    <w:semiHidden/>
    <w:unhideWhenUsed/>
    <w:rsid w:val="0091434A"/>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91434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25728">
      <w:bodyDiv w:val="1"/>
      <w:marLeft w:val="0"/>
      <w:marRight w:val="0"/>
      <w:marTop w:val="0"/>
      <w:marBottom w:val="0"/>
      <w:divBdr>
        <w:top w:val="none" w:sz="0" w:space="0" w:color="auto"/>
        <w:left w:val="none" w:sz="0" w:space="0" w:color="auto"/>
        <w:bottom w:val="none" w:sz="0" w:space="0" w:color="auto"/>
        <w:right w:val="none" w:sz="0" w:space="0" w:color="auto"/>
      </w:divBdr>
    </w:div>
    <w:div w:id="412237428">
      <w:bodyDiv w:val="1"/>
      <w:marLeft w:val="0"/>
      <w:marRight w:val="0"/>
      <w:marTop w:val="0"/>
      <w:marBottom w:val="0"/>
      <w:divBdr>
        <w:top w:val="none" w:sz="0" w:space="0" w:color="auto"/>
        <w:left w:val="none" w:sz="0" w:space="0" w:color="auto"/>
        <w:bottom w:val="none" w:sz="0" w:space="0" w:color="auto"/>
        <w:right w:val="none" w:sz="0" w:space="0" w:color="auto"/>
      </w:divBdr>
      <w:divsChild>
        <w:div w:id="476652003">
          <w:marLeft w:val="0"/>
          <w:marRight w:val="0"/>
          <w:marTop w:val="0"/>
          <w:marBottom w:val="0"/>
          <w:divBdr>
            <w:top w:val="none" w:sz="0" w:space="0" w:color="auto"/>
            <w:left w:val="none" w:sz="0" w:space="0" w:color="auto"/>
            <w:bottom w:val="none" w:sz="0" w:space="0" w:color="auto"/>
            <w:right w:val="none" w:sz="0" w:space="0" w:color="auto"/>
          </w:divBdr>
        </w:div>
        <w:div w:id="1479758551">
          <w:marLeft w:val="0"/>
          <w:marRight w:val="0"/>
          <w:marTop w:val="0"/>
          <w:marBottom w:val="0"/>
          <w:divBdr>
            <w:top w:val="none" w:sz="0" w:space="0" w:color="auto"/>
            <w:left w:val="none" w:sz="0" w:space="0" w:color="auto"/>
            <w:bottom w:val="none" w:sz="0" w:space="0" w:color="auto"/>
            <w:right w:val="none" w:sz="0" w:space="0" w:color="auto"/>
          </w:divBdr>
        </w:div>
      </w:divsChild>
    </w:div>
    <w:div w:id="122251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xn----7sbgzthdfjrl6l.xn--p1ai:8080/bigs/showDocument.html?id=E999DCF9-926B-4FA1-9B51-8FD631C66B00" TargetMode="External"/><Relationship Id="rId13" Type="http://schemas.openxmlformats.org/officeDocument/2006/relationships/hyperlink" Target="http://xn----7sbgzthdfjrl6l.xn--p1ai:8080/bigs/showDocument.html?id=E999DCF9-926B-4FA1-9B51-8FD631C66B00" TargetMode="External"/><Relationship Id="rId3" Type="http://schemas.openxmlformats.org/officeDocument/2006/relationships/settings" Target="settings.xml"/><Relationship Id="rId7" Type="http://schemas.openxmlformats.org/officeDocument/2006/relationships/hyperlink" Target="http://xn----7sbgzthdfjrl6l.xn--p1ai:8080/bigs/showDocument.html?id=96E20C02-1B12-465A-B64C-24AA92270007" TargetMode="External"/><Relationship Id="rId12" Type="http://schemas.openxmlformats.org/officeDocument/2006/relationships/hyperlink" Target="http://xn----7sbgzthdfjrl6l.xn--p1ai:8080/bigs/showDocument.html?id=96E20C02-1B12-465A-B64C-24AA92270007"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xn----7sbgzthdfjrl6l.xn--p1ai:8080/bigs/showDocument.html?id=313AE05C-60D9-4F9E-8A34-D942808694A8" TargetMode="External"/><Relationship Id="rId11" Type="http://schemas.openxmlformats.org/officeDocument/2006/relationships/hyperlink" Target="http://xn----7sbgzthdfjrl6l.xn--p1ai:8080/bigs/showDocument.html?id=387507C3-B80D-4C0D-9291-8CDC81673F2B" TargetMode="External"/><Relationship Id="rId5" Type="http://schemas.openxmlformats.org/officeDocument/2006/relationships/hyperlink" Target="http://xn----7sbgzthdfjrl6l.xn--p1ai:8080/bigs/showDocument.html?id=387507C3-B80D-4C0D-9291-8CDC81673F2B" TargetMode="External"/><Relationship Id="rId15" Type="http://schemas.openxmlformats.org/officeDocument/2006/relationships/fontTable" Target="fontTable.xml"/><Relationship Id="rId10" Type="http://schemas.openxmlformats.org/officeDocument/2006/relationships/hyperlink" Target="http://www.idra-rayon.ru" TargetMode="External"/><Relationship Id="rId4" Type="http://schemas.openxmlformats.org/officeDocument/2006/relationships/webSettings" Target="webSettings.xml"/><Relationship Id="rId9" Type="http://schemas.openxmlformats.org/officeDocument/2006/relationships/hyperlink" Target="http://xn----7sbgzthdfjrl6l.xn--p1ai:8080/bigs/showDocument.html?id=DD1E8A7C-B820-44A8-863C-927D8FC023B9" TargetMode="External"/><Relationship Id="rId14" Type="http://schemas.openxmlformats.org/officeDocument/2006/relationships/hyperlink" Target="http://xn----7sbgzthdfjrl6l.xn--p1ai:8080/bigs/showDocument.html?id=313AE05C-60D9-4F9E-8A34-D942808694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3075</Words>
  <Characters>17534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20568</CharactersWithSpaces>
  <SharedDoc>false</SharedDoc>
  <HLinks>
    <vt:vector size="60" baseType="variant">
      <vt:variant>
        <vt:i4>69664881</vt:i4>
      </vt:variant>
      <vt:variant>
        <vt:i4>27</vt:i4>
      </vt:variant>
      <vt:variant>
        <vt:i4>0</vt:i4>
      </vt:variant>
      <vt:variant>
        <vt:i4>5</vt:i4>
      </vt:variant>
      <vt:variant>
        <vt:lpwstr>http://право-минюст.рф:8080/bigs/showDocument.html?id=313AE05C-60D9-4F9E-8A34-D942808694A8</vt:lpwstr>
      </vt:variant>
      <vt:variant>
        <vt:lpwstr/>
      </vt:variant>
      <vt:variant>
        <vt:i4>74711162</vt:i4>
      </vt:variant>
      <vt:variant>
        <vt:i4>24</vt:i4>
      </vt:variant>
      <vt:variant>
        <vt:i4>0</vt:i4>
      </vt:variant>
      <vt:variant>
        <vt:i4>5</vt:i4>
      </vt:variant>
      <vt:variant>
        <vt:lpwstr>http://право-минюст.рф:8080/bigs/showDocument.html?id=E999DCF9-926B-4FA1-9B51-8FD631C66B00</vt:lpwstr>
      </vt:variant>
      <vt:variant>
        <vt:lpwstr/>
      </vt:variant>
      <vt:variant>
        <vt:i4>75235448</vt:i4>
      </vt:variant>
      <vt:variant>
        <vt:i4>21</vt:i4>
      </vt:variant>
      <vt:variant>
        <vt:i4>0</vt:i4>
      </vt:variant>
      <vt:variant>
        <vt:i4>5</vt:i4>
      </vt:variant>
      <vt:variant>
        <vt:lpwstr>http://право-минюст.рф:8080/bigs/showDocument.html?id=96E20C02-1B12-465A-B64C-24AA92270007</vt:lpwstr>
      </vt:variant>
      <vt:variant>
        <vt:lpwstr/>
      </vt:variant>
      <vt:variant>
        <vt:i4>69271591</vt:i4>
      </vt:variant>
      <vt:variant>
        <vt:i4>18</vt:i4>
      </vt:variant>
      <vt:variant>
        <vt:i4>0</vt:i4>
      </vt:variant>
      <vt:variant>
        <vt:i4>5</vt:i4>
      </vt:variant>
      <vt:variant>
        <vt:lpwstr>http://право-минюст.рф:8080/bigs/showDocument.html?id=387507C3-B80D-4C0D-9291-8CDC81673F2B</vt:lpwstr>
      </vt:variant>
      <vt:variant>
        <vt:lpwstr/>
      </vt:variant>
      <vt:variant>
        <vt:i4>4718658</vt:i4>
      </vt:variant>
      <vt:variant>
        <vt:i4>15</vt:i4>
      </vt:variant>
      <vt:variant>
        <vt:i4>0</vt:i4>
      </vt:variant>
      <vt:variant>
        <vt:i4>5</vt:i4>
      </vt:variant>
      <vt:variant>
        <vt:lpwstr>http://www.idra-rayon.ru/</vt:lpwstr>
      </vt:variant>
      <vt:variant>
        <vt:lpwstr/>
      </vt:variant>
      <vt:variant>
        <vt:i4>69271599</vt:i4>
      </vt:variant>
      <vt:variant>
        <vt:i4>12</vt:i4>
      </vt:variant>
      <vt:variant>
        <vt:i4>0</vt:i4>
      </vt:variant>
      <vt:variant>
        <vt:i4>5</vt:i4>
      </vt:variant>
      <vt:variant>
        <vt:lpwstr>http://право-минюст.рф:8080/bigs/showDocument.html?id=DD1E8A7C-B820-44A8-863C-927D8FC023B9</vt:lpwstr>
      </vt:variant>
      <vt:variant>
        <vt:lpwstr/>
      </vt:variant>
      <vt:variant>
        <vt:i4>74711162</vt:i4>
      </vt:variant>
      <vt:variant>
        <vt:i4>9</vt:i4>
      </vt:variant>
      <vt:variant>
        <vt:i4>0</vt:i4>
      </vt:variant>
      <vt:variant>
        <vt:i4>5</vt:i4>
      </vt:variant>
      <vt:variant>
        <vt:lpwstr>http://право-минюст.рф:8080/bigs/showDocument.html?id=E999DCF9-926B-4FA1-9B51-8FD631C66B00</vt:lpwstr>
      </vt:variant>
      <vt:variant>
        <vt:lpwstr/>
      </vt:variant>
      <vt:variant>
        <vt:i4>75235448</vt:i4>
      </vt:variant>
      <vt:variant>
        <vt:i4>6</vt:i4>
      </vt:variant>
      <vt:variant>
        <vt:i4>0</vt:i4>
      </vt:variant>
      <vt:variant>
        <vt:i4>5</vt:i4>
      </vt:variant>
      <vt:variant>
        <vt:lpwstr>http://право-минюст.рф:8080/bigs/showDocument.html?id=96E20C02-1B12-465A-B64C-24AA92270007</vt:lpwstr>
      </vt:variant>
      <vt:variant>
        <vt:lpwstr/>
      </vt:variant>
      <vt:variant>
        <vt:i4>69664881</vt:i4>
      </vt:variant>
      <vt:variant>
        <vt:i4>3</vt:i4>
      </vt:variant>
      <vt:variant>
        <vt:i4>0</vt:i4>
      </vt:variant>
      <vt:variant>
        <vt:i4>5</vt:i4>
      </vt:variant>
      <vt:variant>
        <vt:lpwstr>http://право-минюст.рф:8080/bigs/showDocument.html?id=313AE05C-60D9-4F9E-8A34-D942808694A8</vt:lpwstr>
      </vt:variant>
      <vt:variant>
        <vt:lpwstr/>
      </vt:variant>
      <vt:variant>
        <vt:i4>69271591</vt:i4>
      </vt:variant>
      <vt:variant>
        <vt:i4>0</vt:i4>
      </vt:variant>
      <vt:variant>
        <vt:i4>0</vt:i4>
      </vt:variant>
      <vt:variant>
        <vt:i4>5</vt:i4>
      </vt:variant>
      <vt:variant>
        <vt:lpwstr>http://право-минюст.рф:8080/bigs/showDocument.html?id=387507C3-B80D-4C0D-9291-8CDC81673F2B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2020-04-15T02:47:00Z</cp:lastPrinted>
  <dcterms:created xsi:type="dcterms:W3CDTF">2020-09-22T04:33:00Z</dcterms:created>
  <dcterms:modified xsi:type="dcterms:W3CDTF">2020-09-22T04:33:00Z</dcterms:modified>
</cp:coreProperties>
</file>